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CA22" w14:textId="733670F8" w:rsidR="00771DC9" w:rsidRPr="00771DC9" w:rsidRDefault="00771DC9" w:rsidP="00771D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71D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SOUTĚŽ „ZRYCHLOVÁK ROKU 2014“</w:t>
      </w:r>
    </w:p>
    <w:p w14:paraId="60E145CD" w14:textId="77777777" w:rsidR="00473E1A" w:rsidRDefault="00771DC9" w:rsidP="00771DC9">
      <w:pPr>
        <w:jc w:val="both"/>
        <w:rPr>
          <w:rFonts w:ascii="Times New Roman" w:hAnsi="Times New Roman" w:cs="Times New Roman"/>
          <w:sz w:val="24"/>
          <w:szCs w:val="24"/>
        </w:rPr>
      </w:pPr>
      <w:r w:rsidRPr="006A74FD">
        <w:rPr>
          <w:rFonts w:ascii="Times New Roman" w:hAnsi="Times New Roman" w:cs="Times New Roman"/>
          <w:sz w:val="24"/>
          <w:szCs w:val="24"/>
        </w:rPr>
        <w:t xml:space="preserve">EGAP realizuje ročně </w:t>
      </w:r>
      <w:r w:rsidR="00B205E1">
        <w:rPr>
          <w:rFonts w:ascii="Times New Roman" w:hAnsi="Times New Roman" w:cs="Times New Roman"/>
          <w:sz w:val="24"/>
          <w:szCs w:val="24"/>
        </w:rPr>
        <w:t>pojištění vývozních případů</w:t>
      </w:r>
      <w:r w:rsidRPr="006A74FD">
        <w:rPr>
          <w:rFonts w:ascii="Times New Roman" w:hAnsi="Times New Roman" w:cs="Times New Roman"/>
          <w:sz w:val="24"/>
          <w:szCs w:val="24"/>
        </w:rPr>
        <w:t xml:space="preserve"> v řádu desítek miliard </w:t>
      </w:r>
      <w:r w:rsidR="00473E1A">
        <w:rPr>
          <w:rFonts w:ascii="Times New Roman" w:hAnsi="Times New Roman" w:cs="Times New Roman"/>
          <w:sz w:val="24"/>
          <w:szCs w:val="24"/>
        </w:rPr>
        <w:t>korun</w:t>
      </w:r>
      <w:r w:rsidRPr="006A74FD">
        <w:rPr>
          <w:rFonts w:ascii="Times New Roman" w:hAnsi="Times New Roman" w:cs="Times New Roman"/>
          <w:sz w:val="24"/>
          <w:szCs w:val="24"/>
        </w:rPr>
        <w:t xml:space="preserve">. Vzhledem k vysoké variabilitě obchodních případů, náročnosti sledování a obsluhy těchto případů se vedení společnosti </w:t>
      </w:r>
      <w:r w:rsidR="00473E1A" w:rsidRPr="006A74FD">
        <w:rPr>
          <w:rFonts w:ascii="Times New Roman" w:hAnsi="Times New Roman" w:cs="Times New Roman"/>
          <w:sz w:val="24"/>
          <w:szCs w:val="24"/>
        </w:rPr>
        <w:t>rozhodlo</w:t>
      </w:r>
      <w:r w:rsidR="00473E1A" w:rsidRPr="006A74FD">
        <w:rPr>
          <w:rFonts w:ascii="Times New Roman" w:hAnsi="Times New Roman" w:cs="Times New Roman"/>
          <w:sz w:val="24"/>
          <w:szCs w:val="24"/>
        </w:rPr>
        <w:t xml:space="preserve"> </w:t>
      </w:r>
      <w:r w:rsidRPr="006A74FD">
        <w:rPr>
          <w:rFonts w:ascii="Times New Roman" w:hAnsi="Times New Roman" w:cs="Times New Roman"/>
          <w:sz w:val="24"/>
          <w:szCs w:val="24"/>
        </w:rPr>
        <w:t xml:space="preserve">vyhlásit soutěž k podpoře inovativního myšlení: </w:t>
      </w:r>
    </w:p>
    <w:p w14:paraId="6C0847DA" w14:textId="3D3FC375" w:rsidR="00771DC9" w:rsidRPr="00473E1A" w:rsidRDefault="00771DC9" w:rsidP="00473E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3E1A">
        <w:rPr>
          <w:rFonts w:ascii="Times New Roman" w:hAnsi="Times New Roman" w:cs="Times New Roman"/>
          <w:b/>
          <w:i/>
          <w:sz w:val="24"/>
          <w:szCs w:val="24"/>
          <w:u w:val="single"/>
        </w:rPr>
        <w:t>„</w:t>
      </w:r>
      <w:proofErr w:type="spellStart"/>
      <w:r w:rsidRPr="00473E1A">
        <w:rPr>
          <w:rFonts w:ascii="Times New Roman" w:hAnsi="Times New Roman" w:cs="Times New Roman"/>
          <w:b/>
          <w:i/>
          <w:sz w:val="24"/>
          <w:szCs w:val="24"/>
          <w:u w:val="single"/>
        </w:rPr>
        <w:t>Zrychlovák</w:t>
      </w:r>
      <w:proofErr w:type="spellEnd"/>
      <w:r w:rsidRPr="00473E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roku 2014“</w:t>
      </w:r>
      <w:r w:rsidR="003B5FA2" w:rsidRPr="00473E1A">
        <w:rPr>
          <w:rFonts w:ascii="Times New Roman" w:hAnsi="Times New Roman" w:cs="Times New Roman"/>
          <w:b/>
          <w:i/>
          <w:sz w:val="24"/>
          <w:szCs w:val="24"/>
        </w:rPr>
        <w:t xml:space="preserve"> (dále jen „soutěž“)</w:t>
      </w:r>
      <w:r w:rsidRPr="00473E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7F2C8C7" w14:textId="21D45327" w:rsidR="00791173" w:rsidRPr="00473E1A" w:rsidRDefault="00771DC9" w:rsidP="00473E1A">
      <w:pPr>
        <w:jc w:val="both"/>
        <w:rPr>
          <w:rFonts w:ascii="Times New Roman" w:hAnsi="Times New Roman" w:cs="Times New Roman"/>
          <w:sz w:val="24"/>
          <w:szCs w:val="24"/>
        </w:rPr>
      </w:pPr>
      <w:r w:rsidRPr="006A74FD">
        <w:rPr>
          <w:rFonts w:ascii="Times New Roman" w:hAnsi="Times New Roman" w:cs="Times New Roman"/>
          <w:sz w:val="24"/>
          <w:szCs w:val="24"/>
        </w:rPr>
        <w:t xml:space="preserve">Soutěží chceme oslovit </w:t>
      </w:r>
      <w:r w:rsidR="00E075D7">
        <w:rPr>
          <w:rFonts w:ascii="Times New Roman" w:hAnsi="Times New Roman" w:cs="Times New Roman"/>
          <w:sz w:val="24"/>
          <w:szCs w:val="24"/>
        </w:rPr>
        <w:t xml:space="preserve">níže </w:t>
      </w:r>
      <w:r w:rsidR="007B5EED">
        <w:rPr>
          <w:rFonts w:ascii="Times New Roman" w:hAnsi="Times New Roman" w:cs="Times New Roman"/>
          <w:sz w:val="24"/>
          <w:szCs w:val="24"/>
        </w:rPr>
        <w:t xml:space="preserve">vymezený okruh </w:t>
      </w:r>
      <w:r w:rsidRPr="006A74FD">
        <w:rPr>
          <w:rFonts w:ascii="Times New Roman" w:hAnsi="Times New Roman" w:cs="Times New Roman"/>
          <w:sz w:val="24"/>
          <w:szCs w:val="24"/>
        </w:rPr>
        <w:t>inovátor</w:t>
      </w:r>
      <w:r w:rsidR="007B5EED">
        <w:rPr>
          <w:rFonts w:ascii="Times New Roman" w:hAnsi="Times New Roman" w:cs="Times New Roman"/>
          <w:sz w:val="24"/>
          <w:szCs w:val="24"/>
        </w:rPr>
        <w:t>ů</w:t>
      </w:r>
      <w:r w:rsidRPr="006A74FD">
        <w:rPr>
          <w:rFonts w:ascii="Times New Roman" w:hAnsi="Times New Roman" w:cs="Times New Roman"/>
          <w:sz w:val="24"/>
          <w:szCs w:val="24"/>
        </w:rPr>
        <w:t xml:space="preserve"> bez ohledu na jejich věk a oblast, ve které pracují. </w:t>
      </w:r>
      <w:r w:rsidR="002927F0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 </w:t>
      </w:r>
      <w:r w:rsidR="009A0A8B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9138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září 2014 </w:t>
      </w:r>
      <w:r w:rsidR="00913849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bud</w:t>
      </w:r>
      <w:r w:rsidR="00913849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913849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9138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webové </w:t>
      </w:r>
      <w:r w:rsidR="00913849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stránce </w:t>
      </w:r>
      <w:r w:rsidR="0091384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13849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ořadatele zveřejněna níže uvedená soutěžní </w:t>
      </w:r>
      <w:r w:rsidR="00913849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pravidla, včetně přihlášky</w:t>
      </w:r>
      <w:r w:rsidR="00473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soutěži</w:t>
      </w:r>
      <w:r w:rsidR="00913849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80D6F1B" w14:textId="778E2CCE" w:rsidR="00791173" w:rsidRPr="008260B9" w:rsidRDefault="00791173" w:rsidP="008260B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82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CÍL SOUTĚŽE</w:t>
      </w:r>
    </w:p>
    <w:p w14:paraId="26C844E8" w14:textId="266E5DCC" w:rsidR="00771DC9" w:rsidRDefault="00771DC9" w:rsidP="008260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A74FD">
        <w:rPr>
          <w:rFonts w:ascii="Times New Roman" w:hAnsi="Times New Roman" w:cs="Times New Roman"/>
          <w:sz w:val="24"/>
          <w:szCs w:val="24"/>
        </w:rPr>
        <w:t xml:space="preserve">Cílem této soutěže je najít perspektivní nápady </w:t>
      </w:r>
      <w:r w:rsidRPr="003B69B2">
        <w:rPr>
          <w:rFonts w:ascii="Times New Roman" w:hAnsi="Times New Roman" w:cs="Times New Roman"/>
          <w:sz w:val="24"/>
          <w:szCs w:val="24"/>
          <w:u w:val="single"/>
        </w:rPr>
        <w:t xml:space="preserve">na zrychlení stávajícího systému </w:t>
      </w:r>
      <w:r w:rsidR="00597C17">
        <w:rPr>
          <w:rFonts w:ascii="Times New Roman" w:hAnsi="Times New Roman" w:cs="Times New Roman"/>
          <w:sz w:val="24"/>
          <w:szCs w:val="24"/>
          <w:u w:val="single"/>
        </w:rPr>
        <w:t xml:space="preserve">pojištění </w:t>
      </w:r>
      <w:r w:rsidR="007B4A56">
        <w:rPr>
          <w:rFonts w:ascii="Times New Roman" w:hAnsi="Times New Roman" w:cs="Times New Roman"/>
          <w:sz w:val="24"/>
          <w:szCs w:val="24"/>
          <w:u w:val="single"/>
        </w:rPr>
        <w:t>vývozních úvěrových rizik</w:t>
      </w:r>
      <w:r w:rsidR="00597C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A56">
        <w:rPr>
          <w:rFonts w:ascii="Times New Roman" w:hAnsi="Times New Roman" w:cs="Times New Roman"/>
          <w:sz w:val="24"/>
          <w:szCs w:val="24"/>
          <w:u w:val="single"/>
        </w:rPr>
        <w:t>v  </w:t>
      </w:r>
      <w:r w:rsidRPr="003B69B2">
        <w:rPr>
          <w:rFonts w:ascii="Times New Roman" w:hAnsi="Times New Roman" w:cs="Times New Roman"/>
          <w:sz w:val="24"/>
          <w:szCs w:val="24"/>
          <w:u w:val="single"/>
        </w:rPr>
        <w:t>EGAP</w:t>
      </w:r>
      <w:r w:rsidR="007B4A56">
        <w:rPr>
          <w:rFonts w:ascii="Times New Roman" w:hAnsi="Times New Roman" w:cs="Times New Roman"/>
          <w:sz w:val="24"/>
          <w:szCs w:val="24"/>
          <w:u w:val="single"/>
        </w:rPr>
        <w:t>, tj. postupů EGAP při poskytování uvedené státní podpory vývozu</w:t>
      </w:r>
      <w:r w:rsidRPr="006A74FD">
        <w:rPr>
          <w:rFonts w:ascii="Times New Roman" w:hAnsi="Times New Roman" w:cs="Times New Roman"/>
          <w:sz w:val="24"/>
          <w:szCs w:val="24"/>
        </w:rPr>
        <w:t xml:space="preserve">, </w:t>
      </w:r>
      <w:r w:rsidR="00A26505">
        <w:rPr>
          <w:rFonts w:ascii="Times New Roman" w:hAnsi="Times New Roman" w:cs="Times New Roman"/>
          <w:sz w:val="24"/>
          <w:szCs w:val="24"/>
        </w:rPr>
        <w:t xml:space="preserve">(„zrychlení systému v EGAP“) </w:t>
      </w:r>
      <w:r w:rsidR="007B4A56">
        <w:rPr>
          <w:rFonts w:ascii="Times New Roman" w:hAnsi="Times New Roman" w:cs="Times New Roman"/>
          <w:sz w:val="24"/>
          <w:szCs w:val="24"/>
        </w:rPr>
        <w:t xml:space="preserve">a </w:t>
      </w:r>
      <w:r w:rsidRPr="006A74FD">
        <w:rPr>
          <w:rFonts w:ascii="Times New Roman" w:hAnsi="Times New Roman" w:cs="Times New Roman"/>
          <w:sz w:val="24"/>
          <w:szCs w:val="24"/>
        </w:rPr>
        <w:t xml:space="preserve">ocenit autora </w:t>
      </w:r>
      <w:r w:rsidR="00A26505">
        <w:rPr>
          <w:rFonts w:ascii="Times New Roman" w:hAnsi="Times New Roman" w:cs="Times New Roman"/>
          <w:sz w:val="24"/>
          <w:szCs w:val="24"/>
        </w:rPr>
        <w:t xml:space="preserve">co možná </w:t>
      </w:r>
      <w:r w:rsidR="007B4A56">
        <w:rPr>
          <w:rFonts w:ascii="Times New Roman" w:hAnsi="Times New Roman" w:cs="Times New Roman"/>
          <w:sz w:val="24"/>
          <w:szCs w:val="24"/>
        </w:rPr>
        <w:t xml:space="preserve">nejlepšího </w:t>
      </w:r>
      <w:r w:rsidRPr="006A74FD">
        <w:rPr>
          <w:rFonts w:ascii="Times New Roman" w:hAnsi="Times New Roman" w:cs="Times New Roman"/>
          <w:sz w:val="24"/>
          <w:szCs w:val="24"/>
        </w:rPr>
        <w:t xml:space="preserve">návrhu a </w:t>
      </w:r>
      <w:r w:rsidR="00A26505">
        <w:rPr>
          <w:rFonts w:ascii="Times New Roman" w:hAnsi="Times New Roman" w:cs="Times New Roman"/>
          <w:sz w:val="24"/>
          <w:szCs w:val="24"/>
        </w:rPr>
        <w:t xml:space="preserve">tím </w:t>
      </w:r>
      <w:r w:rsidRPr="006A74FD">
        <w:rPr>
          <w:rFonts w:ascii="Times New Roman" w:hAnsi="Times New Roman" w:cs="Times New Roman"/>
          <w:sz w:val="24"/>
          <w:szCs w:val="24"/>
        </w:rPr>
        <w:t>podpořit uplatnění inovací v praxi.</w:t>
      </w:r>
    </w:p>
    <w:p w14:paraId="77EA9840" w14:textId="029BDB63" w:rsidR="00105E55" w:rsidRPr="00105E55" w:rsidRDefault="00791173" w:rsidP="00105E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ORGANIZÁTOR A POŘADATEL SOUTĚŽE</w:t>
      </w:r>
    </w:p>
    <w:p w14:paraId="7DDFC8B5" w14:textId="607A12DF" w:rsidR="00105E55" w:rsidRPr="00105E55" w:rsidRDefault="00791173" w:rsidP="008B2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.1. Organizátorem a </w:t>
      </w:r>
      <w:r w:rsidR="00DF459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ořadatelem soutěže je společnost </w:t>
      </w:r>
      <w:r w:rsid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Exportní garanční a pojišťovací společnost a.s.</w:t>
      </w:r>
      <w:r w:rsidR="008B2D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sídlem </w:t>
      </w:r>
      <w:r w:rsidR="008B2D70" w:rsidRPr="008B2D70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1, Vodičkova 34/701, PSČ 111 21</w:t>
      </w:r>
      <w:r w:rsidR="008B2D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IČ: </w:t>
      </w:r>
      <w:r w:rsidR="008B2D70" w:rsidRPr="008B2D70">
        <w:rPr>
          <w:rFonts w:ascii="Times New Roman" w:eastAsia="Times New Roman" w:hAnsi="Times New Roman" w:cs="Times New Roman"/>
          <w:sz w:val="24"/>
          <w:szCs w:val="24"/>
          <w:lang w:eastAsia="cs-CZ"/>
        </w:rPr>
        <w:t>45279314</w:t>
      </w:r>
      <w:r w:rsidR="008B2D70">
        <w:rPr>
          <w:rFonts w:ascii="Times New Roman" w:eastAsia="Times New Roman" w:hAnsi="Times New Roman" w:cs="Times New Roman"/>
          <w:sz w:val="24"/>
          <w:szCs w:val="24"/>
          <w:lang w:eastAsia="cs-CZ"/>
        </w:rPr>
        <w:t>, zapsaná v obchodním rejstříku vedeném Městským soudem v Praze v oddílu B, vložka 1619</w:t>
      </w:r>
      <w:r w:rsidR="004F3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EE25B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E25B3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ořadatel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“ nebo „</w:t>
      </w:r>
      <w:r w:rsid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EGAP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</w:p>
    <w:p w14:paraId="0D23B288" w14:textId="4632EF12" w:rsidR="00105E55" w:rsidRPr="00105E55" w:rsidRDefault="004F39CC" w:rsidP="00105E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DOBA KONÁNÍ SOUTĚŽE</w:t>
      </w:r>
    </w:p>
    <w:p w14:paraId="2D84B8BD" w14:textId="2B0A5B42" w:rsidR="00105E55" w:rsidRPr="00913468" w:rsidRDefault="004F39CC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.1. Soutěž probíhá</w:t>
      </w:r>
      <w:r w:rsidR="009D2AFE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o cenu je možné se ucházet,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od </w:t>
      </w:r>
      <w:r w:rsid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1. října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 do </w:t>
      </w:r>
      <w:r w:rsidR="00105E55" w:rsidRP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>10. listopadu 2014 na území České republiky.</w:t>
      </w:r>
    </w:p>
    <w:p w14:paraId="57B00061" w14:textId="60AC08F5" w:rsidR="00105E55" w:rsidRPr="00105E55" w:rsidRDefault="004F39CC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05E55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Přihláška </w:t>
      </w:r>
      <w:r w:rsidR="008B2D70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do soutěže</w:t>
      </w:r>
      <w:r w:rsidR="00EE25B3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3DCE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EE25B3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</w:t>
      </w:r>
      <w:r w:rsidR="007C3DCE">
        <w:rPr>
          <w:rFonts w:ascii="Times New Roman" w:eastAsia="Times New Roman" w:hAnsi="Times New Roman" w:cs="Times New Roman"/>
          <w:sz w:val="24"/>
          <w:szCs w:val="24"/>
          <w:lang w:eastAsia="cs-CZ"/>
        </w:rPr>
        <w:t>i, který je přílohou těchto soutěžních pravidel</w:t>
      </w:r>
      <w:r w:rsidR="00EE25B3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„přihláška“) </w:t>
      </w:r>
      <w:r w:rsidR="00105E55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</w:t>
      </w:r>
      <w:r w:rsidR="00771DC9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doručena</w:t>
      </w:r>
      <w:r w:rsidR="00105E55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55E2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pořadateli </w:t>
      </w:r>
      <w:r w:rsidR="00105E55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do </w:t>
      </w:r>
      <w:r w:rsidR="00105E55" w:rsidRP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ED08CD" w:rsidRP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05E55" w:rsidRP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listopadu 2014 do 17.00 hod. </w:t>
      </w:r>
      <w:r w:rsidR="00771DC9" w:rsidRP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105E55" w:rsidRP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25B3" w:rsidRP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05E55" w:rsidRP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>odateln</w:t>
      </w:r>
      <w:r w:rsidR="00771DC9" w:rsidRP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EGAP</w:t>
      </w:r>
      <w:r w:rsidR="008D55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sídle pořadatele</w:t>
      </w:r>
      <w:r w:rsidR="00597C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e-mailem na adresu: bauerova@egap.cz</w:t>
      </w:r>
      <w:r w:rsidR="002A7F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60B5B4A" w14:textId="383DEE98" w:rsidR="00105E55" w:rsidRPr="00105E55" w:rsidRDefault="004F39CC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1113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ÚČASTI</w:t>
      </w:r>
    </w:p>
    <w:p w14:paraId="4CB9D563" w14:textId="42E08D86" w:rsidR="00105E55" w:rsidRPr="00105E55" w:rsidRDefault="004F39CC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.1. Soutěže se může zúčastnit jakákoli fyzická osoba starší 18 let s trvalým pobytem na území České republiky, která splní stanovená pravidla soutěže</w:t>
      </w:r>
      <w:r w:rsidR="007B4A5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je </w:t>
      </w:r>
      <w:r w:rsid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zaměstnancem EGAP </w:t>
      </w:r>
      <w:r w:rsidR="00105E55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8B2D70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zaměstnancem</w:t>
      </w:r>
      <w:r w:rsidR="007B5EED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03A1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vývozce</w:t>
      </w:r>
      <w:r w:rsidR="00E80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(jak je definován v zák. č. 58/1995 Sb</w:t>
      </w:r>
      <w:r w:rsidR="00B205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803A1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 w:rsid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5EE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zaměstnance</w:t>
      </w:r>
      <w:r w:rsidR="0091346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B5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 nebo </w:t>
      </w:r>
      <w:r w:rsidR="00E803A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</w:t>
      </w:r>
      <w:r w:rsidR="007B5EED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E80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</w:t>
      </w:r>
      <w:r w:rsidR="007B5EED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EGAP</w:t>
      </w:r>
      <w:r w:rsidR="007B5EED"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popř. i osoby za uvedené společnosti jednající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„soutěžící“ či „účastník soutěže</w:t>
      </w:r>
      <w:r w:rsidR="009D2AFE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4FA5BFA6" w14:textId="46BB4174" w:rsidR="00105E55" w:rsidRPr="00105E55" w:rsidRDefault="004F39CC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D55E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 Ú</w:t>
      </w:r>
      <w:r w:rsidR="007631D7">
        <w:rPr>
          <w:rFonts w:ascii="Times New Roman" w:eastAsia="Times New Roman" w:hAnsi="Times New Roman" w:cs="Times New Roman"/>
          <w:sz w:val="24"/>
          <w:szCs w:val="24"/>
          <w:lang w:eastAsia="cs-CZ"/>
        </w:rPr>
        <w:t>čast v soutěži není zpoplatněna.</w:t>
      </w:r>
    </w:p>
    <w:p w14:paraId="24B63054" w14:textId="18CAD277" w:rsidR="00105E55" w:rsidRPr="00105E55" w:rsidRDefault="004F39CC" w:rsidP="00105E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3C1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PRAVIDLA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SOUTĚŽE a VÝHERCI</w:t>
      </w:r>
    </w:p>
    <w:p w14:paraId="22095878" w14:textId="30857FF9" w:rsidR="003C1AA8" w:rsidRDefault="004F39CC" w:rsidP="00455C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</w:t>
      </w:r>
      <w:r w:rsidR="007631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na </w:t>
      </w:r>
      <w:r w:rsidR="007631D7" w:rsidRPr="007B5E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zrychlení </w:t>
      </w:r>
      <w:r w:rsidR="007631D7" w:rsidRPr="00E81276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systému</w:t>
      </w:r>
      <w:r w:rsidR="007631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EGAP </w:t>
      </w:r>
      <w:r w:rsidR="007175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</w:t>
      </w:r>
      <w:r w:rsidR="00327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</w:t>
      </w:r>
      <w:r w:rsidR="002A7F0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 </w:t>
      </w:r>
      <w:r w:rsidR="00E075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příloze těchto soutěžních pravidel</w:t>
      </w:r>
      <w:r w:rsidR="007C3D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5321974" w14:textId="60D55F54" w:rsidR="009D2AFE" w:rsidRDefault="004F39CC" w:rsidP="00E812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5</w:t>
      </w:r>
      <w:r w:rsidR="003C1AA8">
        <w:rPr>
          <w:rFonts w:ascii="Times New Roman" w:eastAsia="Times New Roman" w:hAnsi="Times New Roman" w:cs="Times New Roman"/>
          <w:sz w:val="24"/>
          <w:szCs w:val="24"/>
          <w:lang w:eastAsia="cs-CZ"/>
        </w:rPr>
        <w:t>.2</w:t>
      </w:r>
      <w:r w:rsidR="007175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C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1AA8" w:rsidRPr="003C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Přihláška musí obsahovat </w:t>
      </w:r>
      <w:r w:rsidR="00E40E25"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</w:t>
      </w:r>
      <w:r w:rsidR="009D2AF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06F9DE5B" w14:textId="3F5BF299" w:rsidR="009D2AFE" w:rsidRDefault="009D2AFE" w:rsidP="00E81276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4F39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AA8" w:rsidRPr="003C1AA8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současné</w:t>
      </w:r>
      <w:r w:rsidR="00E4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praxe</w:t>
      </w:r>
      <w:r w:rsidR="00E37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postupů EGAP</w:t>
      </w:r>
      <w:r w:rsidR="00E3764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2CD9C76C" w14:textId="6AF0D5BD" w:rsidR="009D2AFE" w:rsidRDefault="009D2AFE" w:rsidP="00E81276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4F39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AA8" w:rsidRPr="003C1AA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nového řešení na zrychlení stávajícího systému</w:t>
      </w:r>
      <w:r w:rsidR="004F3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gramStart"/>
      <w:r w:rsidR="004F39CC">
        <w:rPr>
          <w:rFonts w:ascii="Times New Roman" w:eastAsia="Times New Roman" w:hAnsi="Times New Roman" w:cs="Times New Roman"/>
          <w:sz w:val="24"/>
          <w:szCs w:val="24"/>
          <w:lang w:eastAsia="cs-CZ"/>
        </w:rPr>
        <w:t>EGAP</w:t>
      </w:r>
      <w:proofErr w:type="gramEnd"/>
      <w:r w:rsidR="00597C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4A0647AB" w14:textId="4F0AFCD4" w:rsidR="009D2AFE" w:rsidRDefault="009D2AFE" w:rsidP="00E81276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4F39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97C17">
        <w:rPr>
          <w:rFonts w:ascii="Times New Roman" w:eastAsia="Times New Roman" w:hAnsi="Times New Roman" w:cs="Times New Roman"/>
          <w:sz w:val="24"/>
          <w:szCs w:val="24"/>
          <w:lang w:eastAsia="cs-CZ"/>
        </w:rPr>
        <w:t>odhad finančních nákladů a odhad časového zrychlení</w:t>
      </w:r>
      <w:r w:rsidR="00E40E2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EC846AC" w14:textId="7259923E" w:rsidR="003C1AA8" w:rsidRDefault="009D2AFE" w:rsidP="00E81276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4F39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C1AA8" w:rsidRPr="003C1AA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  <w:r w:rsidR="00E4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kontaktní údaje </w:t>
      </w:r>
      <w:r w:rsidR="00A26505">
        <w:rPr>
          <w:rFonts w:ascii="Times New Roman" w:eastAsia="Times New Roman" w:hAnsi="Times New Roman" w:cs="Times New Roman"/>
          <w:sz w:val="24"/>
          <w:szCs w:val="24"/>
          <w:lang w:eastAsia="cs-CZ"/>
        </w:rPr>
        <w:t>a adres</w:t>
      </w:r>
      <w:r w:rsidR="00E8127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27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3D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soutěžícího </w:t>
      </w:r>
      <w:r w:rsidR="00A26505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</w:t>
      </w:r>
      <w:r w:rsidR="00327F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uvedení </w:t>
      </w:r>
      <w:r w:rsidR="00E40E25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</w:t>
      </w:r>
      <w:r w:rsidR="00327F9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40E25">
        <w:rPr>
          <w:rFonts w:ascii="Times New Roman" w:eastAsia="Times New Roman" w:hAnsi="Times New Roman" w:cs="Times New Roman"/>
          <w:sz w:val="24"/>
          <w:szCs w:val="24"/>
          <w:lang w:eastAsia="cs-CZ"/>
        </w:rPr>
        <w:t>, jejímž je soutěžící zaměstnancem/zástupcem</w:t>
      </w:r>
      <w:r w:rsidR="00EC63C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6800CBD" w14:textId="7BBBA57F" w:rsidR="00EC63C4" w:rsidRDefault="00327F95" w:rsidP="00E81276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="004F39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C63C4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prohlášení dle podmínek soutěže,</w:t>
      </w:r>
    </w:p>
    <w:p w14:paraId="4567849B" w14:textId="214F56A4" w:rsidR="00327F95" w:rsidRDefault="00EC63C4" w:rsidP="00E81276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7F95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podpis soutěžícího</w:t>
      </w:r>
      <w:r w:rsidR="007911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C58C1C" w14:textId="5B59E1AC" w:rsidR="005D7E2A" w:rsidRPr="00105E55" w:rsidRDefault="004F39CC" w:rsidP="005D7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717563">
        <w:rPr>
          <w:rFonts w:ascii="Times New Roman" w:eastAsia="Times New Roman" w:hAnsi="Times New Roman" w:cs="Times New Roman"/>
          <w:sz w:val="24"/>
          <w:szCs w:val="24"/>
          <w:lang w:eastAsia="cs-CZ"/>
        </w:rPr>
        <w:t>.3.</w:t>
      </w:r>
      <w:r w:rsidR="005D7E2A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Každý soutěžící může </w:t>
      </w:r>
      <w:r w:rsidR="00717563">
        <w:rPr>
          <w:rFonts w:ascii="Times New Roman" w:eastAsia="Times New Roman" w:hAnsi="Times New Roman" w:cs="Times New Roman"/>
          <w:sz w:val="24"/>
          <w:szCs w:val="24"/>
          <w:lang w:eastAsia="cs-CZ"/>
        </w:rPr>
        <w:t>zaslat jednu přihlášku, v rámci níž může přihlásit</w:t>
      </w:r>
      <w:r w:rsidR="005D7E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neomezené množství </w:t>
      </w:r>
      <w:r w:rsidR="00791173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návrhů</w:t>
      </w:r>
      <w:r w:rsidR="005D7E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zrychlení systému v</w:t>
      </w:r>
      <w:r w:rsidR="007911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="005D7E2A">
        <w:rPr>
          <w:rFonts w:ascii="Times New Roman" w:eastAsia="Times New Roman" w:hAnsi="Times New Roman" w:cs="Times New Roman"/>
          <w:sz w:val="24"/>
          <w:szCs w:val="24"/>
          <w:lang w:eastAsia="cs-CZ"/>
        </w:rPr>
        <w:t>EGAP</w:t>
      </w:r>
      <w:proofErr w:type="gramEnd"/>
      <w:r w:rsidR="00791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tím, že každý z předložených návrhů bude posuzován samostatně</w:t>
      </w:r>
      <w:r w:rsidR="005D7E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5AA3EF" w14:textId="3B31E7BA" w:rsidR="00105E55" w:rsidRPr="00105E55" w:rsidRDefault="004F39CC" w:rsidP="00322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75D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 Účastníkem soutěže se může stát každý, kdo splní podmínky soutěže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3D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uvedené v bodu 4., předloží řádnou </w:t>
      </w:r>
      <w:r w:rsidR="009A0A8B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přihlášku</w:t>
      </w:r>
      <w:r w:rsidR="007C3D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12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soutěže </w:t>
      </w:r>
      <w:r w:rsidR="007C3D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soutěžními </w:t>
      </w:r>
      <w:r w:rsidR="009A0A8B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pravidly</w:t>
      </w:r>
      <w:r w:rsidR="007C3D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potvr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souhlasí s</w:t>
      </w:r>
      <w:r w:rsidR="00E3763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239F9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soutěžními pravidly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>, s uveřejn</w:t>
      </w:r>
      <w:r w:rsidR="009A0A8B">
        <w:rPr>
          <w:rFonts w:ascii="Times New Roman" w:eastAsia="Times New Roman" w:hAnsi="Times New Roman" w:cs="Times New Roman"/>
          <w:sz w:val="24"/>
          <w:szCs w:val="24"/>
          <w:lang w:eastAsia="cs-CZ"/>
        </w:rPr>
        <w:t>ěn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>ím svého návrhu na zrychlení systému v EGAP v případě vítězství v soutěži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s užitím osobních údajů v rozsahu uvedeném v 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3D2422" w14:textId="0493A191" w:rsidR="00771DC9" w:rsidRDefault="004F39CC" w:rsidP="008260B9">
      <w:pPr>
        <w:pStyle w:val="Normlnweb"/>
        <w:jc w:val="both"/>
      </w:pPr>
      <w:r>
        <w:t>5</w:t>
      </w:r>
      <w:r w:rsidR="00105E55" w:rsidRPr="00105E55">
        <w:t>.</w:t>
      </w:r>
      <w:r w:rsidR="00E075D7">
        <w:t>5</w:t>
      </w:r>
      <w:r w:rsidR="00105E55" w:rsidRPr="00105E55">
        <w:t>.</w:t>
      </w:r>
      <w:r w:rsidR="00105E55" w:rsidRPr="00455CFE">
        <w:t xml:space="preserve"> </w:t>
      </w:r>
      <w:r w:rsidR="00771DC9" w:rsidRPr="00455CFE">
        <w:t xml:space="preserve">Hodnocení bude provedeno porotou na základě kritérií, která jsou </w:t>
      </w:r>
      <w:r w:rsidR="00E239F9">
        <w:t>tvořena třemi</w:t>
      </w:r>
      <w:r w:rsidR="00771DC9" w:rsidRPr="00455CFE">
        <w:t xml:space="preserve"> základní</w:t>
      </w:r>
      <w:r w:rsidR="00E239F9">
        <w:t>mi</w:t>
      </w:r>
      <w:r w:rsidR="00771DC9" w:rsidRPr="00455CFE">
        <w:t xml:space="preserve"> oblast</w:t>
      </w:r>
      <w:r w:rsidR="00E239F9">
        <w:t>mi</w:t>
      </w:r>
      <w:r w:rsidR="00771DC9" w:rsidRPr="00455CFE">
        <w:t>:</w:t>
      </w:r>
    </w:p>
    <w:p w14:paraId="7FEA97A0" w14:textId="7DE76205" w:rsidR="00597C17" w:rsidRDefault="00E81276" w:rsidP="00E81276">
      <w:pPr>
        <w:pStyle w:val="Normlnweb"/>
        <w:tabs>
          <w:tab w:val="left" w:pos="426"/>
        </w:tabs>
        <w:spacing w:before="0" w:beforeAutospacing="0" w:after="200" w:afterAutospacing="0"/>
      </w:pPr>
      <w:r>
        <w:t>a)</w:t>
      </w:r>
      <w:r>
        <w:tab/>
      </w:r>
      <w:r w:rsidR="00597C17">
        <w:t>Inovativnost</w:t>
      </w:r>
      <w:r>
        <w:t>,</w:t>
      </w:r>
    </w:p>
    <w:p w14:paraId="65C7C870" w14:textId="30A842F1" w:rsidR="00597C17" w:rsidRDefault="00E81276" w:rsidP="00E81276">
      <w:pPr>
        <w:pStyle w:val="Normlnweb"/>
        <w:tabs>
          <w:tab w:val="left" w:pos="426"/>
        </w:tabs>
        <w:spacing w:before="0" w:beforeAutospacing="0" w:after="200" w:afterAutospacing="0"/>
      </w:pPr>
      <w:r>
        <w:t>b)</w:t>
      </w:r>
      <w:r>
        <w:tab/>
      </w:r>
      <w:r w:rsidR="00597C17">
        <w:t>Očekávaný přínos ke zrychlení</w:t>
      </w:r>
      <w:r>
        <w:t>,</w:t>
      </w:r>
    </w:p>
    <w:p w14:paraId="345FD123" w14:textId="77777777" w:rsidR="00E81276" w:rsidRDefault="00E81276" w:rsidP="00E81276">
      <w:pPr>
        <w:pStyle w:val="Normlnweb"/>
        <w:tabs>
          <w:tab w:val="left" w:pos="426"/>
        </w:tabs>
        <w:spacing w:before="0" w:beforeAutospacing="0"/>
        <w:ind w:left="425" w:hanging="425"/>
      </w:pPr>
      <w:r>
        <w:t>c)</w:t>
      </w:r>
      <w:r>
        <w:tab/>
      </w:r>
      <w:r w:rsidR="00597C17">
        <w:t>Realizovatelnost</w:t>
      </w:r>
      <w:r w:rsidR="00791173">
        <w:t xml:space="preserve"> </w:t>
      </w:r>
      <w:r w:rsidR="00E3763E">
        <w:t>(</w:t>
      </w:r>
      <w:r w:rsidR="00791173">
        <w:t>zejména s ohledem na právní a další předpisy, kterými je EGAP při své činnosti vázán, a na finanční náklady spojené s</w:t>
      </w:r>
      <w:r w:rsidR="00E3763E">
        <w:t> </w:t>
      </w:r>
      <w:r w:rsidR="00791173">
        <w:t>realizací</w:t>
      </w:r>
      <w:r w:rsidR="00E3763E">
        <w:t>)</w:t>
      </w:r>
      <w:r>
        <w:t>.</w:t>
      </w:r>
    </w:p>
    <w:p w14:paraId="61E758F5" w14:textId="56FA28D5" w:rsidR="00EC63C4" w:rsidRDefault="00EC63C4" w:rsidP="00E81276">
      <w:pPr>
        <w:pStyle w:val="Normlnweb"/>
        <w:tabs>
          <w:tab w:val="left" w:pos="0"/>
        </w:tabs>
        <w:spacing w:before="0" w:beforeAutospacing="0" w:after="200" w:afterAutospacing="0"/>
      </w:pPr>
      <w:r w:rsidRPr="00E075D7">
        <w:t>5</w:t>
      </w:r>
      <w:r w:rsidR="00771DC9" w:rsidRPr="00A54D7B">
        <w:t>.</w:t>
      </w:r>
      <w:r w:rsidR="00E075D7" w:rsidRPr="00A54D7B">
        <w:t>6</w:t>
      </w:r>
      <w:r w:rsidR="00771DC9" w:rsidRPr="00A54D7B">
        <w:t xml:space="preserve">. Výhercem se stane ten soutěžící, který </w:t>
      </w:r>
      <w:r w:rsidR="003E2315" w:rsidRPr="00A54D7B">
        <w:t xml:space="preserve">dle vyhodnocení poroty </w:t>
      </w:r>
      <w:r w:rsidR="00771DC9" w:rsidRPr="00A54D7B">
        <w:t xml:space="preserve">splní podmínky soutěže </w:t>
      </w:r>
      <w:r w:rsidR="00A26505" w:rsidRPr="00E075D7">
        <w:t>uvedené v </w:t>
      </w:r>
      <w:r w:rsidR="009A0A8B">
        <w:t>článku</w:t>
      </w:r>
      <w:r w:rsidR="009A0A8B" w:rsidRPr="00E075D7">
        <w:t xml:space="preserve"> </w:t>
      </w:r>
      <w:r w:rsidRPr="00E075D7">
        <w:t>4</w:t>
      </w:r>
      <w:r w:rsidR="00A26505" w:rsidRPr="00E075D7">
        <w:t xml:space="preserve">. </w:t>
      </w:r>
      <w:r w:rsidR="007C3DCE">
        <w:t xml:space="preserve">a </w:t>
      </w:r>
      <w:r w:rsidR="009A0A8B">
        <w:t xml:space="preserve">bodu </w:t>
      </w:r>
      <w:r w:rsidR="007C3DCE">
        <w:t xml:space="preserve">5.4 </w:t>
      </w:r>
      <w:r w:rsidR="00771DC9" w:rsidRPr="00E075D7">
        <w:t xml:space="preserve">a </w:t>
      </w:r>
      <w:r w:rsidR="00791173" w:rsidRPr="00E075D7">
        <w:t xml:space="preserve">jehož návrh </w:t>
      </w:r>
      <w:r w:rsidR="00771DC9" w:rsidRPr="00E075D7">
        <w:t>bude</w:t>
      </w:r>
      <w:r w:rsidR="003E2315" w:rsidRPr="00E075D7">
        <w:t xml:space="preserve"> vyhodnocen porotou jako co možná nejlépe splňující</w:t>
      </w:r>
      <w:r w:rsidR="003E2315">
        <w:t xml:space="preserve"> kritéria uvedená v bodu </w:t>
      </w:r>
      <w:r>
        <w:t>5</w:t>
      </w:r>
      <w:r w:rsidR="003E2315">
        <w:t>.</w:t>
      </w:r>
      <w:r w:rsidR="00E075D7">
        <w:t>5</w:t>
      </w:r>
      <w:r w:rsidR="003E2315">
        <w:t xml:space="preserve">. </w:t>
      </w:r>
    </w:p>
    <w:p w14:paraId="5D4A548C" w14:textId="55FD6665" w:rsidR="00771DC9" w:rsidRPr="008260B9" w:rsidRDefault="00EC63C4" w:rsidP="00771DC9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E2315">
        <w:rPr>
          <w:rFonts w:ascii="Times New Roman" w:eastAsia="Times New Roman" w:hAnsi="Times New Roman" w:cs="Times New Roman"/>
          <w:sz w:val="24"/>
          <w:szCs w:val="24"/>
          <w:lang w:eastAsia="cs-CZ"/>
        </w:rPr>
        <w:t>Porota bude složena</w:t>
      </w:r>
      <w:r w:rsidR="003C1AA8" w:rsidRPr="008E6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ze tří členů představenstva</w:t>
      </w:r>
      <w:r w:rsidR="00FE1ABA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EGAP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ředitele odboru </w:t>
      </w:r>
      <w:r w:rsidR="00FE1ABA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 a komunikace </w:t>
      </w:r>
      <w:r w:rsidR="003E2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EGAP 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3E2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tří zástupců delegovaných odborovou organizací</w:t>
      </w:r>
      <w:r w:rsidR="00FE1ABA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EGAP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00B6E33" w14:textId="353210D4" w:rsidR="00105E55" w:rsidRPr="008260B9" w:rsidRDefault="00EC63C4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přihlášky do soutěže zaslané po ukončení soutěže nebo doručené </w:t>
      </w:r>
      <w:r w:rsidR="003E2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jinou než výše uvedenou adresu, 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jinou </w:t>
      </w:r>
      <w:r w:rsidR="0011139F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než výše uved</w:t>
      </w:r>
      <w:r w:rsidR="003E231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1139F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nou 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</w:t>
      </w:r>
      <w:r w:rsidR="003E231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1139F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neobsahující povinné náležitosti dle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bodu</w:t>
      </w:r>
      <w:r w:rsidR="0011139F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8127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E81276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.2 nebude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brán zřetel. </w:t>
      </w:r>
    </w:p>
    <w:p w14:paraId="718F689A" w14:textId="7945B3CD" w:rsidR="00105E55" w:rsidRPr="00105E55" w:rsidRDefault="00EC63C4" w:rsidP="00E376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VÝHRA</w:t>
      </w:r>
    </w:p>
    <w:p w14:paraId="25ACC020" w14:textId="61B3972E" w:rsidR="00105E55" w:rsidRPr="00E3763E" w:rsidRDefault="00EC63C4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</w:t>
      </w:r>
      <w:r w:rsidR="00717563">
        <w:rPr>
          <w:rFonts w:ascii="Times New Roman" w:eastAsia="Times New Roman" w:hAnsi="Times New Roman" w:cs="Times New Roman"/>
          <w:sz w:val="24"/>
          <w:szCs w:val="24"/>
          <w:lang w:eastAsia="cs-CZ"/>
        </w:rPr>
        <w:t>Cenou pro výherce soutěže (dále 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7563">
        <w:rPr>
          <w:rFonts w:ascii="Times New Roman" w:eastAsia="Times New Roman" w:hAnsi="Times New Roman" w:cs="Times New Roman"/>
          <w:sz w:val="24"/>
          <w:szCs w:val="24"/>
          <w:lang w:eastAsia="cs-CZ"/>
        </w:rPr>
        <w:t>“výhra“) je 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oukaz/poukazy na zájezd/zájezdy </w:t>
      </w:r>
      <w:r w:rsidR="00105E55" w:rsidRPr="008260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 celkové hodnotě </w:t>
      </w:r>
      <w:r w:rsidR="003C1AA8" w:rsidRPr="008260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10</w:t>
      </w:r>
      <w:r w:rsidR="00105E55" w:rsidRPr="008260B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0 000,- Kč</w:t>
      </w:r>
      <w:r w:rsidR="00455CFE">
        <w:rPr>
          <w:rFonts w:ascii="Times New Roman" w:eastAsia="Times New Roman" w:hAnsi="Times New Roman" w:cs="Times New Roman"/>
          <w:sz w:val="24"/>
          <w:szCs w:val="24"/>
          <w:lang w:eastAsia="cs-CZ"/>
        </w:rPr>
        <w:t>. Tento poukaz/poukazy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r w:rsidR="003C1A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ýherce uplatnit </w:t>
      </w:r>
      <w:r w:rsidR="00113D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tak, </w:t>
      </w:r>
      <w:r w:rsid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>že nejpozději do 15.</w:t>
      </w:r>
      <w:r w:rsid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prosince </w:t>
      </w:r>
      <w:r w:rsid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2014 doručí pořadateli fakturu – vyúčtování ceny zájezdu s datem splatnosti nejpozději </w:t>
      </w:r>
      <w:proofErr w:type="gramStart"/>
      <w:r w:rsid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>31.</w:t>
      </w:r>
      <w:r w:rsid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</w:t>
      </w:r>
      <w:proofErr w:type="gramEnd"/>
      <w:r w:rsid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>2014.</w:t>
      </w:r>
    </w:p>
    <w:p w14:paraId="6F535FEB" w14:textId="26F16234" w:rsidR="00105E55" w:rsidRPr="00105E55" w:rsidRDefault="00EC63C4" w:rsidP="00105E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7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OZNÁMENÍ VÝHERC</w:t>
      </w:r>
      <w:r w:rsidR="00930E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</w:p>
    <w:p w14:paraId="6C93A178" w14:textId="7CA29FC0" w:rsidR="00105E55" w:rsidRPr="00105E55" w:rsidRDefault="00EC63C4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105E55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</w:t>
      </w:r>
      <w:r w:rsidR="00A26505">
        <w:rPr>
          <w:rFonts w:ascii="Times New Roman" w:eastAsia="Times New Roman" w:hAnsi="Times New Roman" w:cs="Times New Roman"/>
          <w:sz w:val="24"/>
          <w:szCs w:val="24"/>
          <w:lang w:eastAsia="cs-CZ"/>
        </w:rPr>
        <w:t>EGAP</w:t>
      </w:r>
      <w:proofErr w:type="gramEnd"/>
      <w:r w:rsidR="00A26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0E13">
        <w:rPr>
          <w:rFonts w:ascii="Times New Roman" w:eastAsia="Times New Roman" w:hAnsi="Times New Roman" w:cs="Times New Roman"/>
          <w:sz w:val="24"/>
          <w:szCs w:val="24"/>
          <w:lang w:eastAsia="cs-CZ"/>
        </w:rPr>
        <w:t>ozná</w:t>
      </w:r>
      <w:r w:rsid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930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výherce </w:t>
      </w:r>
      <w:r w:rsidR="00105E55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</w:t>
      </w:r>
      <w:r w:rsidR="00930E13">
        <w:rPr>
          <w:rFonts w:ascii="Times New Roman" w:eastAsia="Times New Roman" w:hAnsi="Times New Roman" w:cs="Times New Roman"/>
          <w:sz w:val="24"/>
          <w:szCs w:val="24"/>
          <w:lang w:eastAsia="cs-CZ"/>
        </w:rPr>
        <w:t>ím</w:t>
      </w:r>
      <w:r w:rsidR="00105E55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74FD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9" w:history="1">
        <w:r w:rsidR="006A74FD" w:rsidRPr="008260B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www.egap.cz</w:t>
        </w:r>
      </w:hyperlink>
      <w:r w:rsidR="006A74FD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5CFE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 vítězným návrhem na zrychlení systému</w:t>
      </w:r>
      <w:r w:rsidR="00A26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30E13">
        <w:rPr>
          <w:rFonts w:ascii="Times New Roman" w:eastAsia="Times New Roman" w:hAnsi="Times New Roman" w:cs="Times New Roman"/>
          <w:sz w:val="24"/>
          <w:szCs w:val="24"/>
          <w:lang w:eastAsia="cs-CZ"/>
        </w:rPr>
        <w:t>v EGAP, a to</w:t>
      </w:r>
      <w:r w:rsidR="00A265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3849" w:rsidRPr="000475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do </w:t>
      </w:r>
      <w:r w:rsidR="00E239F9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913849" w:rsidRPr="000475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po ukončení soutěže</w:t>
      </w:r>
      <w:r w:rsidR="00930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do </w:t>
      </w:r>
      <w:r w:rsidR="00E239F9">
        <w:rPr>
          <w:rFonts w:ascii="Times New Roman" w:eastAsia="Times New Roman" w:hAnsi="Times New Roman" w:cs="Times New Roman"/>
          <w:sz w:val="24"/>
          <w:szCs w:val="24"/>
          <w:lang w:eastAsia="cs-CZ"/>
        </w:rPr>
        <w:t>25. listopadu</w:t>
      </w:r>
      <w:r w:rsidR="00930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  <w:r w:rsidR="00455CFE" w:rsidRP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6A67665" w14:textId="087703D5" w:rsidR="00105E55" w:rsidRPr="00105E55" w:rsidRDefault="00930E13" w:rsidP="00E376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PODMÍNKY ZÍSKÁNÍ VÝHR</w:t>
      </w:r>
      <w:r w:rsidR="00304B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</w:p>
    <w:p w14:paraId="6B18FFFE" w14:textId="78896CA2" w:rsidR="00105E55" w:rsidRDefault="00930E13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105E55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do pěti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 dní ode dne </w:t>
      </w:r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="00096EEF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výherc</w:t>
      </w:r>
      <w:r w:rsidR="00304B8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="00E07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ýherce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</w:t>
      </w:r>
      <w:r w:rsidR="00E07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uvedeného mobilního čísla a zároveň 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zasláním </w:t>
      </w:r>
      <w:r w:rsidR="00E239F9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zprávy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3CED">
        <w:rPr>
          <w:rFonts w:ascii="Times New Roman" w:eastAsia="Times New Roman" w:hAnsi="Times New Roman" w:cs="Times New Roman"/>
          <w:sz w:val="24"/>
          <w:szCs w:val="24"/>
          <w:lang w:eastAsia="cs-CZ"/>
        </w:rPr>
        <w:t>na emailov</w:t>
      </w:r>
      <w:r w:rsidR="00E075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 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adres</w:t>
      </w:r>
      <w:r w:rsidR="00E075D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</w:t>
      </w:r>
      <w:r w:rsidR="00B73CED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řihlášce do soutěže</w:t>
      </w:r>
      <w:r w:rsidR="00E239F9"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popř. na kontaktní</w:t>
      </w:r>
      <w:r w:rsid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39F9">
        <w:rPr>
          <w:rFonts w:ascii="Times New Roman" w:eastAsia="Times New Roman" w:hAnsi="Times New Roman" w:cs="Times New Roman"/>
          <w:sz w:val="24"/>
          <w:szCs w:val="24"/>
          <w:lang w:eastAsia="cs-CZ"/>
        </w:rPr>
        <w:t>adres</w:t>
      </w:r>
      <w:r w:rsidR="009A0A8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239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nebude-li možné </w:t>
      </w:r>
      <w:r w:rsidR="00DC7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zprávu doručit prostřednictvím e-mailové 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>adresy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9F13B2F" w14:textId="4B196E00" w:rsidR="00096EEF" w:rsidRDefault="00930E13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</w:t>
      </w:r>
      <w:r w:rsidR="003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zprávě </w:t>
      </w:r>
      <w:r w:rsidR="00320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výherce </w:t>
      </w:r>
      <w:r w:rsidR="003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 </w:t>
      </w:r>
      <w:r w:rsidR="00320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</w:t>
      </w:r>
      <w:r w:rsidR="003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potvrzení výhry, jejíž součástí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3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poukaz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článku 6</w:t>
      </w:r>
      <w:r w:rsidR="003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který </w:t>
      </w:r>
      <w:r w:rsidR="00320A06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fakturační a další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údaje</w:t>
      </w:r>
      <w:r w:rsidR="003222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nezbytné</w:t>
      </w:r>
      <w:r w:rsidR="00113D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uplatnění poukazu</w:t>
      </w:r>
      <w:r w:rsidR="0030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BC09233" w14:textId="0BC7BB50" w:rsidR="0011139F" w:rsidRDefault="00930E13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.3. </w:t>
      </w:r>
      <w:r w:rsidR="00113D98">
        <w:rPr>
          <w:rFonts w:ascii="Times New Roman" w:eastAsia="Times New Roman" w:hAnsi="Times New Roman" w:cs="Times New Roman"/>
          <w:sz w:val="24"/>
          <w:szCs w:val="24"/>
          <w:lang w:eastAsia="cs-CZ"/>
        </w:rPr>
        <w:t>EGAP</w:t>
      </w:r>
      <w:proofErr w:type="gramEnd"/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neodpovídá za případn</w:t>
      </w:r>
      <w:r w:rsidR="008260B9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096E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3D98">
        <w:rPr>
          <w:rFonts w:ascii="Times New Roman" w:eastAsia="Times New Roman" w:hAnsi="Times New Roman" w:cs="Times New Roman"/>
          <w:sz w:val="24"/>
          <w:szCs w:val="24"/>
          <w:lang w:eastAsia="cs-CZ"/>
        </w:rPr>
        <w:t>chybné uplatnění poukazu výhercem, zejm. za nedodržení lhůty k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předložení faktury - vyúčtování</w:t>
      </w:r>
      <w:r w:rsidR="00113D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 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článku</w:t>
      </w:r>
      <w:r w:rsidR="00113D98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113D98" w:rsidRP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B5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708DF24" w14:textId="60C89A0E" w:rsidR="00096EEF" w:rsidRPr="00105E55" w:rsidRDefault="00930E13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8.4. </w:t>
      </w:r>
      <w:r w:rsidR="003B5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Výherce ztrácí nárok na výhru v případě, že se zásilka s výhrou vrátí </w:t>
      </w:r>
      <w:r w:rsidR="00E37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EGAP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4F39CC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pořadateli</w:t>
      </w:r>
      <w:r w:rsidR="00E376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soutěže</w:t>
      </w:r>
      <w:r w:rsidR="003B5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nedoručená, a to z jakéhokoli důvodu</w:t>
      </w:r>
      <w:r w:rsidR="001113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20A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3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Stejně tak i v případě, že faktura 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>– vyúčtování ceny</w:t>
      </w:r>
      <w:r w:rsidR="00B73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zájezd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B73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>nebude doručen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pořadateli ve lhůtě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 článku</w:t>
      </w:r>
      <w:r w:rsid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921A47E" w14:textId="6E62C0A5" w:rsidR="00105E55" w:rsidRPr="00105E55" w:rsidRDefault="00930E13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8.5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 Na výhr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nevzniká právní nárok a není možné j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směnit za hotovost ani místo n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požadovat jiné plnění. Výhr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soudně vymahateln</w:t>
      </w:r>
      <w:r w:rsidR="00FD4FE3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B03AEE" w14:textId="1F674E72" w:rsidR="00105E55" w:rsidRPr="00105E55" w:rsidRDefault="00930E13" w:rsidP="00105E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OSOBNÍ ÚDAJE</w:t>
      </w:r>
    </w:p>
    <w:p w14:paraId="35D1AF67" w14:textId="5D855D12" w:rsidR="00105E55" w:rsidRPr="00105E55" w:rsidRDefault="00930E13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Soutěžící 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vysloví souhlas 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zpracováním osobních údajů </w:t>
      </w:r>
      <w:r w:rsidR="00DC7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pořadatelem 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rozsahu jméno, příjmení, </w:t>
      </w:r>
      <w:r w:rsidR="009C6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mobilní </w:t>
      </w:r>
      <w:r w:rsidR="00DF4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telefon, 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e-mailová a korespondenční adresa, a to pro účely vyhodnocení </w:t>
      </w:r>
      <w:r w:rsidR="00FF663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outěže, zveřejnění j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ejího výsledku a distribuce výhry a pro marketingové účely.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42CE52" w14:textId="2D6AA4EE" w:rsidR="00105E55" w:rsidRDefault="00930E13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.2. Soutěžící dále uděl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7F1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ořadateli souhlas k tomu, aby </w:t>
      </w:r>
      <w:r w:rsidR="00DC7F1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ořadatel pořídil obrazové snímky </w:t>
      </w:r>
      <w:r w:rsidR="00105E55" w:rsidRP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>a obrazové záznamy</w:t>
      </w:r>
      <w:r w:rsid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5E55" w:rsidRP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zachycující podobu soutěžícího</w:t>
      </w:r>
      <w:r w:rsid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5E55" w:rsidRP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uvedení jména</w:t>
      </w:r>
      <w:r w:rsidR="00913849" w:rsidRPr="00CD6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05E55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příjmení </w:t>
      </w:r>
      <w:r w:rsidR="00105E55" w:rsidRP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 w:rsidRP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názvu </w:t>
      </w:r>
      <w:r w:rsidR="006A74FD" w:rsidRP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  <w:r w:rsidR="00913849" w:rsidRP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>, jíž je soutěžící zaměstnanec nebo za kterou jedná</w:t>
      </w:r>
      <w:r w:rsidRPr="00CD62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5E55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tyto obrazové snímky a obrazové záznamy včetně uvedení jména, příjmení a </w:t>
      </w:r>
      <w:r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názvu </w:t>
      </w:r>
      <w:r w:rsidR="006A74FD" w:rsidRP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  <w:r w:rsidR="00105E55" w:rsidRPr="00A54D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56F9" w:rsidRPr="00CD62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uvedené </w:t>
      </w:r>
      <w:r w:rsidR="00105E55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soutěžíc</w:t>
      </w:r>
      <w:r w:rsidR="008056F9" w:rsidRPr="008C6205">
        <w:rPr>
          <w:rFonts w:ascii="Times New Roman" w:eastAsia="Times New Roman" w:hAnsi="Times New Roman" w:cs="Times New Roman"/>
          <w:sz w:val="24"/>
          <w:szCs w:val="24"/>
          <w:lang w:eastAsia="cs-CZ"/>
        </w:rPr>
        <w:t>ím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použity ve smyslu ustanovení § 85 zákona č. 89/2012 Sb., občanského zákoníku ve znění pozdějších předpisů, a to zejména za účelem propagace </w:t>
      </w:r>
      <w:r w:rsidR="003C422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ořadatele, a to na interním serveru </w:t>
      </w:r>
      <w:r w:rsidR="003C422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ořadatele, v interních tiskovinách, letácích a propagačních materiálech </w:t>
      </w:r>
      <w:r w:rsidR="003C422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ořadatele a rovněž v médiích (zejména tisk a internet). Tento souhlas 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rovněž souhlasem podle zák. č. 101/2000 Sb., o ochraně osobních údajů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předpisů. Dále soutěžící uděl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 s tím, aby poskytnuté osobní údaje byly k výše uvedeným účelům zpracovány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to po dobu 3 měsíců od ukončení soutěže. Udělení souhlasů je dobrovolné a účastník je oprávněn tento souhlas kdykoli odvolat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>. Odvoláním souhlasu ovšem dojde ke ztrátě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nároku 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účast v </w:t>
      </w:r>
      <w:r w:rsidR="00320A0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outěži. Na platnost a účinnost těchto souhlasů nemá jakýkoli vliv případné udělení, odvolání či neudělení jakéhokoli jiného souhlasu 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EGAP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Soutěžící si zároveň vyžádá v nezbytném rozsahu souhlas společnosti, jíž je zaměstnanec nebo za kterou jedná, za účelem </w:t>
      </w:r>
      <w:r w:rsidR="00DC7F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užití jejího názvu </w:t>
      </w:r>
      <w:r w:rsidR="008056F9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uvedeným.</w:t>
      </w:r>
    </w:p>
    <w:p w14:paraId="01058D10" w14:textId="1492D99D" w:rsidR="0011139F" w:rsidRPr="00105E55" w:rsidRDefault="008056F9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</w:t>
      </w:r>
      <w:r w:rsidR="0011139F">
        <w:rPr>
          <w:rFonts w:ascii="Times New Roman" w:eastAsia="Times New Roman" w:hAnsi="Times New Roman" w:cs="Times New Roman"/>
          <w:sz w:val="24"/>
          <w:szCs w:val="24"/>
          <w:lang w:eastAsia="cs-CZ"/>
        </w:rPr>
        <w:t>.3. Soutěžící, který poskytl pořadateli osobní údaje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11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</w:t>
      </w:r>
      <w:r w:rsidR="00111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přístup k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těmto </w:t>
      </w:r>
      <w:r w:rsidR="0011139F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osobním údajů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m, na </w:t>
      </w:r>
      <w:r w:rsidR="00F04F66" w:rsidRP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opravu 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těchto </w:t>
      </w:r>
      <w:r w:rsidR="00F04F66" w:rsidRP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osobních údajů, jakož i o další práv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F04F66" w:rsidRP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F04F66" w:rsidRP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§ 21</w:t>
      </w:r>
      <w:r w:rsidR="00111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101/2000 Sb. v platném znění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113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5F1F9B4" w14:textId="60B306E4" w:rsidR="00105E55" w:rsidRPr="00105E55" w:rsidRDefault="008056F9" w:rsidP="00105E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105E55" w:rsidRPr="00105E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OSTATNÍ USTANOVENÍ A PODMÍNKY</w:t>
      </w:r>
    </w:p>
    <w:p w14:paraId="3882D32D" w14:textId="6D6A274D" w:rsidR="00105E55" w:rsidRPr="00105E55" w:rsidRDefault="00A54D7B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3B5FA2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si vyhrazuje právo konečného rozhodnutí ve všech záležitostech souvisejících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pořádáním soutěž</w:t>
      </w:r>
      <w:r w:rsidR="009F799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včetně jejího přerušení, zkrácení, prodloužení, odvolání</w:t>
      </w:r>
      <w:r w:rsidR="003B5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4F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úpravy a změny jejích pravidel. 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si vyhrazuje právo bez udání důvodu vyloučit účastníka soutěže, jehož chování vykazuje známky nekalého či podvodného jednání</w:t>
      </w:r>
      <w:r w:rsidR="00913849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není slučitelné s chováním dle etického kodexu pojišťoven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EC33F3" w14:textId="73AF3E5B" w:rsidR="00105E55" w:rsidRPr="00105E55" w:rsidRDefault="00CD62A2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>.2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 Pořadatel neodpovídá za jakékoliv technické problémy</w:t>
      </w:r>
      <w:r w:rsidR="006A74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souvislosti s účastí v akci.</w:t>
      </w:r>
    </w:p>
    <w:p w14:paraId="3991B982" w14:textId="24F82059" w:rsidR="00105E55" w:rsidRPr="00105E55" w:rsidRDefault="00CD62A2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01A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 Pořadatel neodpovídá za žádné škody způsobené přípravou či prováděním jakýchkoli soutěžních úkonů, účastí v soutěži ani výhrami v soutěži nebo v souvislosti s nimi.</w:t>
      </w:r>
    </w:p>
    <w:p w14:paraId="2762038A" w14:textId="5DFDB066" w:rsidR="00105E55" w:rsidRPr="00105E55" w:rsidRDefault="00CD62A2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01A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 Účast v soutěži nelze vymáhat soudní cestou.</w:t>
      </w:r>
    </w:p>
    <w:p w14:paraId="762E8079" w14:textId="0D0219C8" w:rsidR="00105E55" w:rsidRPr="00105E55" w:rsidRDefault="00CD62A2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001A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 V ostatním se soutěž a vztahy mezi soutěžícím a </w:t>
      </w:r>
      <w:r w:rsidR="00DC7F1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ořadatelem řídí právním řádem České republiky.</w:t>
      </w:r>
    </w:p>
    <w:p w14:paraId="706863CF" w14:textId="77777777" w:rsidR="00021C86" w:rsidRDefault="00021C86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039CC3" w14:textId="06BF2D69" w:rsidR="00105E55" w:rsidRDefault="006A74FD" w:rsidP="0010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Praze dne </w:t>
      </w:r>
      <w:r w:rsid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105E55" w:rsidRPr="00105E55">
        <w:rPr>
          <w:rFonts w:ascii="Times New Roman" w:eastAsia="Times New Roman" w:hAnsi="Times New Roman" w:cs="Times New Roman"/>
          <w:sz w:val="24"/>
          <w:szCs w:val="24"/>
          <w:lang w:eastAsia="cs-CZ"/>
        </w:rPr>
        <w:t>. 2014</w:t>
      </w:r>
    </w:p>
    <w:p w14:paraId="0E01F183" w14:textId="4E6E7D14" w:rsidR="003222CC" w:rsidRDefault="003222C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52E9CCCC" w14:textId="788BA3BA" w:rsidR="009F7999" w:rsidRDefault="008E6878" w:rsidP="00341EC3">
      <w:pPr>
        <w:spacing w:after="48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PŘIHLÁŠKA</w:t>
      </w:r>
      <w:r w:rsidR="009F7999" w:rsidRPr="00FE5219">
        <w:rPr>
          <w:rFonts w:ascii="Times New Roman" w:hAnsi="Times New Roman" w:cs="Times New Roman"/>
          <w:sz w:val="52"/>
          <w:szCs w:val="52"/>
        </w:rPr>
        <w:t xml:space="preserve"> DO SOUTĚŽE</w:t>
      </w:r>
    </w:p>
    <w:p w14:paraId="6E629416" w14:textId="77777777" w:rsidR="009F7999" w:rsidRPr="00FE5219" w:rsidRDefault="009F7999" w:rsidP="009F7999">
      <w:pPr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FE5219">
        <w:rPr>
          <w:rFonts w:ascii="Times New Roman" w:hAnsi="Times New Roman" w:cs="Times New Roman"/>
          <w:color w:val="002060"/>
          <w:sz w:val="96"/>
          <w:szCs w:val="96"/>
        </w:rPr>
        <w:t>ZRYCHLOVÁK ROKU 2014</w:t>
      </w:r>
    </w:p>
    <w:p w14:paraId="60D9E43D" w14:textId="77777777" w:rsidR="00341EC3" w:rsidRDefault="00341EC3" w:rsidP="009F7999">
      <w:pPr>
        <w:rPr>
          <w:rFonts w:ascii="Times New Roman" w:hAnsi="Times New Roman" w:cs="Times New Roman"/>
          <w:b/>
          <w:sz w:val="32"/>
          <w:szCs w:val="32"/>
        </w:rPr>
      </w:pPr>
    </w:p>
    <w:p w14:paraId="2215DB4B" w14:textId="77777777" w:rsidR="00341EC3" w:rsidRDefault="00341EC3" w:rsidP="009F7999">
      <w:pPr>
        <w:rPr>
          <w:rFonts w:ascii="Times New Roman" w:hAnsi="Times New Roman" w:cs="Times New Roman"/>
          <w:b/>
          <w:sz w:val="32"/>
          <w:szCs w:val="32"/>
        </w:rPr>
      </w:pPr>
    </w:p>
    <w:p w14:paraId="56D7F1FF" w14:textId="19EBCDC6" w:rsidR="009F7999" w:rsidRPr="0080141D" w:rsidRDefault="00EC63C4" w:rsidP="009F7999">
      <w:pPr>
        <w:rPr>
          <w:rFonts w:ascii="Times New Roman" w:hAnsi="Times New Roman" w:cs="Times New Roman"/>
          <w:b/>
          <w:sz w:val="32"/>
          <w:szCs w:val="32"/>
        </w:rPr>
      </w:pPr>
      <w:r w:rsidRPr="0080141D">
        <w:rPr>
          <w:rFonts w:ascii="Times New Roman" w:hAnsi="Times New Roman" w:cs="Times New Roman"/>
          <w:b/>
          <w:sz w:val="32"/>
          <w:szCs w:val="32"/>
        </w:rPr>
        <w:t>Pořadatel:</w:t>
      </w:r>
    </w:p>
    <w:p w14:paraId="5A2D60EA" w14:textId="41807096" w:rsidR="00EC63C4" w:rsidRDefault="00EC63C4" w:rsidP="00341EC3">
      <w:pPr>
        <w:jc w:val="both"/>
        <w:rPr>
          <w:rFonts w:ascii="Times New Roman" w:hAnsi="Times New Roman" w:cs="Times New Roman"/>
          <w:sz w:val="28"/>
          <w:szCs w:val="28"/>
        </w:rPr>
      </w:pPr>
      <w:r w:rsidRPr="008260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Exportní garanční a pojišťovací společnost a.s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se sídlem </w:t>
      </w:r>
      <w:r w:rsidRPr="008B2D70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1, Vodičkova 34/701, PSČ 111 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IČ: </w:t>
      </w:r>
      <w:r w:rsidRPr="008B2D70">
        <w:rPr>
          <w:rFonts w:ascii="Times New Roman" w:eastAsia="Times New Roman" w:hAnsi="Times New Roman" w:cs="Times New Roman"/>
          <w:sz w:val="24"/>
          <w:szCs w:val="24"/>
          <w:lang w:eastAsia="cs-CZ"/>
        </w:rPr>
        <w:t>45279314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zapsaná v obchodním rejstříku vedeném Městským soudem v Praze v oddílu B, vložka 1619</w:t>
      </w:r>
      <w:r w:rsidR="008014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074B21" w14:textId="77777777" w:rsidR="00341EC3" w:rsidRDefault="00341EC3" w:rsidP="009F7999">
      <w:pPr>
        <w:rPr>
          <w:rFonts w:ascii="Times New Roman" w:hAnsi="Times New Roman" w:cs="Times New Roman"/>
          <w:b/>
          <w:sz w:val="32"/>
          <w:szCs w:val="32"/>
        </w:rPr>
      </w:pPr>
    </w:p>
    <w:p w14:paraId="3B8A8BA3" w14:textId="77777777" w:rsidR="00341EC3" w:rsidRDefault="00341EC3" w:rsidP="009F7999">
      <w:pPr>
        <w:rPr>
          <w:rFonts w:ascii="Times New Roman" w:hAnsi="Times New Roman" w:cs="Times New Roman"/>
          <w:b/>
          <w:sz w:val="32"/>
          <w:szCs w:val="32"/>
        </w:rPr>
      </w:pPr>
    </w:p>
    <w:p w14:paraId="4D1BB951" w14:textId="72A19D65" w:rsidR="00341EC3" w:rsidRPr="00341EC3" w:rsidRDefault="00341EC3" w:rsidP="009F7999">
      <w:pPr>
        <w:rPr>
          <w:rFonts w:ascii="Times New Roman" w:hAnsi="Times New Roman" w:cs="Times New Roman"/>
          <w:b/>
          <w:sz w:val="32"/>
          <w:szCs w:val="32"/>
        </w:rPr>
      </w:pPr>
      <w:r w:rsidRPr="00341EC3">
        <w:rPr>
          <w:rFonts w:ascii="Times New Roman" w:hAnsi="Times New Roman" w:cs="Times New Roman"/>
          <w:b/>
          <w:sz w:val="32"/>
          <w:szCs w:val="32"/>
        </w:rPr>
        <w:t>Účastník soutěže:</w:t>
      </w:r>
    </w:p>
    <w:p w14:paraId="7FE37C31" w14:textId="77777777" w:rsidR="009F7999" w:rsidRPr="00341EC3" w:rsidRDefault="009F7999" w:rsidP="009F7999">
      <w:pPr>
        <w:rPr>
          <w:rFonts w:ascii="Times New Roman" w:hAnsi="Times New Roman" w:cs="Times New Roman"/>
          <w:sz w:val="28"/>
          <w:szCs w:val="28"/>
        </w:rPr>
      </w:pPr>
      <w:r w:rsidRPr="00341EC3">
        <w:rPr>
          <w:rFonts w:ascii="Times New Roman" w:hAnsi="Times New Roman" w:cs="Times New Roman"/>
          <w:sz w:val="28"/>
          <w:szCs w:val="28"/>
        </w:rPr>
        <w:t>Jméno a příjmení:</w:t>
      </w:r>
    </w:p>
    <w:p w14:paraId="55205ADC" w14:textId="2D8366C1" w:rsidR="009F7999" w:rsidRPr="00341EC3" w:rsidRDefault="00E3764B" w:rsidP="00341EC3">
      <w:pPr>
        <w:rPr>
          <w:rFonts w:ascii="Times New Roman" w:hAnsi="Times New Roman" w:cs="Times New Roman"/>
          <w:sz w:val="28"/>
          <w:szCs w:val="28"/>
        </w:rPr>
      </w:pPr>
      <w:r w:rsidRPr="00341EC3">
        <w:rPr>
          <w:rFonts w:ascii="Times New Roman" w:hAnsi="Times New Roman" w:cs="Times New Roman"/>
          <w:sz w:val="28"/>
          <w:szCs w:val="28"/>
        </w:rPr>
        <w:t>Zaměstnavatel/Společnost</w:t>
      </w:r>
      <w:r w:rsidR="009F7999" w:rsidRPr="00341EC3">
        <w:rPr>
          <w:rFonts w:ascii="Times New Roman" w:hAnsi="Times New Roman" w:cs="Times New Roman"/>
          <w:sz w:val="28"/>
          <w:szCs w:val="28"/>
        </w:rPr>
        <w:t>:</w:t>
      </w:r>
    </w:p>
    <w:p w14:paraId="6ED19DFC" w14:textId="6D3DF3D8" w:rsidR="00E3764B" w:rsidRPr="00341EC3" w:rsidRDefault="00E3764B" w:rsidP="009F7999">
      <w:pPr>
        <w:rPr>
          <w:rFonts w:ascii="Times New Roman" w:hAnsi="Times New Roman" w:cs="Times New Roman"/>
          <w:sz w:val="28"/>
          <w:szCs w:val="28"/>
        </w:rPr>
      </w:pPr>
      <w:r w:rsidRPr="00341EC3">
        <w:rPr>
          <w:rFonts w:ascii="Times New Roman" w:hAnsi="Times New Roman" w:cs="Times New Roman"/>
          <w:b/>
          <w:sz w:val="28"/>
          <w:szCs w:val="28"/>
          <w:u w:val="single"/>
        </w:rPr>
        <w:t>Kontaktní údaje</w:t>
      </w:r>
      <w:r w:rsidRPr="00341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A9BE3" w14:textId="7AA6B90A" w:rsidR="009F7999" w:rsidRPr="00341EC3" w:rsidRDefault="009F7999" w:rsidP="009F7999">
      <w:pPr>
        <w:rPr>
          <w:rFonts w:ascii="Times New Roman" w:hAnsi="Times New Roman" w:cs="Times New Roman"/>
          <w:sz w:val="28"/>
          <w:szCs w:val="28"/>
        </w:rPr>
      </w:pPr>
      <w:r w:rsidRPr="00341EC3">
        <w:rPr>
          <w:rFonts w:ascii="Times New Roman" w:hAnsi="Times New Roman" w:cs="Times New Roman"/>
          <w:sz w:val="28"/>
          <w:szCs w:val="28"/>
        </w:rPr>
        <w:t>Mobil:</w:t>
      </w:r>
    </w:p>
    <w:p w14:paraId="2A4B37DF" w14:textId="6BDA5952" w:rsidR="009F7999" w:rsidRPr="00341EC3" w:rsidRDefault="009F7999" w:rsidP="009F7999">
      <w:pPr>
        <w:rPr>
          <w:rFonts w:ascii="Times New Roman" w:hAnsi="Times New Roman" w:cs="Times New Roman"/>
          <w:sz w:val="28"/>
          <w:szCs w:val="28"/>
        </w:rPr>
      </w:pPr>
      <w:r w:rsidRPr="00341EC3">
        <w:rPr>
          <w:rFonts w:ascii="Times New Roman" w:hAnsi="Times New Roman" w:cs="Times New Roman"/>
          <w:sz w:val="28"/>
          <w:szCs w:val="28"/>
        </w:rPr>
        <w:t>E-mail</w:t>
      </w:r>
      <w:r w:rsidR="00E3764B" w:rsidRPr="00341EC3">
        <w:rPr>
          <w:rFonts w:ascii="Times New Roman" w:hAnsi="Times New Roman" w:cs="Times New Roman"/>
          <w:sz w:val="28"/>
          <w:szCs w:val="28"/>
        </w:rPr>
        <w:t>/jiná adresa pro doručování</w:t>
      </w:r>
      <w:r w:rsidRPr="00341EC3">
        <w:rPr>
          <w:rFonts w:ascii="Times New Roman" w:hAnsi="Times New Roman" w:cs="Times New Roman"/>
          <w:sz w:val="28"/>
          <w:szCs w:val="28"/>
        </w:rPr>
        <w:t>:</w:t>
      </w:r>
    </w:p>
    <w:p w14:paraId="1F317F29" w14:textId="77777777" w:rsidR="00A001AE" w:rsidRDefault="00A001AE" w:rsidP="009F7999">
      <w:pPr>
        <w:rPr>
          <w:rFonts w:ascii="Times New Roman" w:hAnsi="Times New Roman" w:cs="Times New Roman"/>
          <w:sz w:val="32"/>
          <w:szCs w:val="32"/>
        </w:rPr>
      </w:pPr>
    </w:p>
    <w:p w14:paraId="7CC09B67" w14:textId="70D8289E" w:rsidR="00341EC3" w:rsidRDefault="00341EC3" w:rsidP="00A001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Doručeno dne:</w:t>
      </w:r>
      <w:r>
        <w:rPr>
          <w:rStyle w:val="Znakapoznpodarou"/>
          <w:rFonts w:ascii="Times New Roman" w:hAnsi="Times New Roman" w:cs="Times New Roman"/>
          <w:b/>
          <w:sz w:val="32"/>
          <w:szCs w:val="32"/>
        </w:rPr>
        <w:footnoteReference w:id="1"/>
      </w:r>
    </w:p>
    <w:p w14:paraId="0416BAE1" w14:textId="77777777" w:rsidR="00341EC3" w:rsidRDefault="00341EC3" w:rsidP="00A001AE">
      <w:pPr>
        <w:rPr>
          <w:rFonts w:ascii="Times New Roman" w:hAnsi="Times New Roman" w:cs="Times New Roman"/>
          <w:b/>
          <w:sz w:val="32"/>
          <w:szCs w:val="32"/>
        </w:rPr>
      </w:pPr>
    </w:p>
    <w:p w14:paraId="071BF7C1" w14:textId="610132D0" w:rsidR="00A001AE" w:rsidRPr="00341EC3" w:rsidRDefault="003C4224" w:rsidP="00A001AE">
      <w:pPr>
        <w:rPr>
          <w:rFonts w:ascii="Times New Roman" w:hAnsi="Times New Roman" w:cs="Times New Roman"/>
          <w:b/>
          <w:sz w:val="32"/>
          <w:szCs w:val="32"/>
        </w:rPr>
      </w:pPr>
      <w:r w:rsidRPr="00341EC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Předmět </w:t>
      </w:r>
      <w:r w:rsidR="00A001AE" w:rsidRPr="00341EC3">
        <w:rPr>
          <w:rFonts w:ascii="Times New Roman" w:hAnsi="Times New Roman" w:cs="Times New Roman"/>
          <w:b/>
          <w:sz w:val="32"/>
          <w:szCs w:val="32"/>
        </w:rPr>
        <w:t>návrhu řešení:</w:t>
      </w:r>
    </w:p>
    <w:p w14:paraId="48E7FE84" w14:textId="77777777" w:rsidR="00A001AE" w:rsidRPr="00FE5219" w:rsidRDefault="00A001AE" w:rsidP="009F7999">
      <w:pPr>
        <w:rPr>
          <w:rFonts w:ascii="Times New Roman" w:hAnsi="Times New Roman" w:cs="Times New Roman"/>
          <w:sz w:val="32"/>
          <w:szCs w:val="32"/>
        </w:rPr>
      </w:pPr>
    </w:p>
    <w:p w14:paraId="27AB2F36" w14:textId="77777777" w:rsidR="00341EC3" w:rsidRDefault="00341EC3" w:rsidP="009F7999">
      <w:pPr>
        <w:spacing w:before="600"/>
        <w:rPr>
          <w:rFonts w:ascii="Times New Roman" w:hAnsi="Times New Roman" w:cs="Times New Roman"/>
          <w:b/>
          <w:sz w:val="32"/>
          <w:szCs w:val="32"/>
        </w:rPr>
      </w:pPr>
    </w:p>
    <w:p w14:paraId="22AB28C6" w14:textId="32A19660" w:rsidR="009F7999" w:rsidRPr="00341EC3" w:rsidRDefault="009F7999" w:rsidP="009F7999">
      <w:pPr>
        <w:spacing w:before="600"/>
        <w:rPr>
          <w:rFonts w:ascii="Times New Roman" w:hAnsi="Times New Roman" w:cs="Times New Roman"/>
          <w:b/>
          <w:sz w:val="28"/>
          <w:szCs w:val="28"/>
        </w:rPr>
      </w:pPr>
      <w:r w:rsidRPr="00341EC3">
        <w:rPr>
          <w:rFonts w:ascii="Times New Roman" w:hAnsi="Times New Roman" w:cs="Times New Roman"/>
          <w:b/>
          <w:sz w:val="32"/>
          <w:szCs w:val="32"/>
        </w:rPr>
        <w:t>Popis současné praxe</w:t>
      </w:r>
      <w:r w:rsidR="00E3764B" w:rsidRPr="00341EC3">
        <w:rPr>
          <w:rFonts w:ascii="Times New Roman" w:hAnsi="Times New Roman" w:cs="Times New Roman"/>
          <w:b/>
          <w:sz w:val="32"/>
          <w:szCs w:val="32"/>
        </w:rPr>
        <w:t xml:space="preserve"> (postupů EGAP)</w:t>
      </w:r>
      <w:r w:rsidRPr="00341EC3">
        <w:rPr>
          <w:rFonts w:ascii="Times New Roman" w:hAnsi="Times New Roman" w:cs="Times New Roman"/>
          <w:b/>
          <w:sz w:val="32"/>
          <w:szCs w:val="32"/>
        </w:rPr>
        <w:t>:</w:t>
      </w:r>
    </w:p>
    <w:p w14:paraId="1B4807B4" w14:textId="77777777" w:rsidR="009F7999" w:rsidRDefault="009F7999" w:rsidP="009F7999">
      <w:pPr>
        <w:rPr>
          <w:rFonts w:ascii="Times New Roman" w:hAnsi="Times New Roman" w:cs="Times New Roman"/>
          <w:sz w:val="28"/>
          <w:szCs w:val="28"/>
        </w:rPr>
      </w:pPr>
    </w:p>
    <w:p w14:paraId="355C3AB7" w14:textId="77777777" w:rsidR="009F7999" w:rsidRDefault="009F7999" w:rsidP="009F7999">
      <w:pPr>
        <w:rPr>
          <w:rFonts w:ascii="Times New Roman" w:hAnsi="Times New Roman" w:cs="Times New Roman"/>
          <w:sz w:val="28"/>
          <w:szCs w:val="28"/>
        </w:rPr>
      </w:pPr>
    </w:p>
    <w:p w14:paraId="09F6E9C9" w14:textId="77777777" w:rsidR="00341EC3" w:rsidRDefault="00341EC3" w:rsidP="009F7999">
      <w:pPr>
        <w:rPr>
          <w:rFonts w:ascii="Times New Roman" w:hAnsi="Times New Roman" w:cs="Times New Roman"/>
          <w:sz w:val="28"/>
          <w:szCs w:val="28"/>
        </w:rPr>
      </w:pPr>
    </w:p>
    <w:p w14:paraId="12D4A3FA" w14:textId="7C12B6D0" w:rsidR="009F7999" w:rsidRPr="00341EC3" w:rsidRDefault="009F7999" w:rsidP="00341EC3">
      <w:pPr>
        <w:spacing w:before="600"/>
        <w:rPr>
          <w:rFonts w:ascii="Times New Roman" w:hAnsi="Times New Roman" w:cs="Times New Roman"/>
          <w:b/>
          <w:sz w:val="32"/>
          <w:szCs w:val="32"/>
        </w:rPr>
      </w:pPr>
      <w:r w:rsidRPr="00341EC3">
        <w:rPr>
          <w:rFonts w:ascii="Times New Roman" w:hAnsi="Times New Roman" w:cs="Times New Roman"/>
          <w:b/>
          <w:sz w:val="32"/>
          <w:szCs w:val="32"/>
        </w:rPr>
        <w:t>Popis návrhu nového řešení na zrychlení stávajícího systému</w:t>
      </w:r>
      <w:r w:rsidR="00E3764B" w:rsidRPr="00341EC3">
        <w:rPr>
          <w:rFonts w:ascii="Times New Roman" w:hAnsi="Times New Roman" w:cs="Times New Roman"/>
          <w:b/>
          <w:sz w:val="32"/>
          <w:szCs w:val="32"/>
        </w:rPr>
        <w:t xml:space="preserve"> v </w:t>
      </w:r>
      <w:proofErr w:type="gramStart"/>
      <w:r w:rsidR="00E3764B" w:rsidRPr="00341EC3">
        <w:rPr>
          <w:rFonts w:ascii="Times New Roman" w:hAnsi="Times New Roman" w:cs="Times New Roman"/>
          <w:b/>
          <w:sz w:val="32"/>
          <w:szCs w:val="32"/>
        </w:rPr>
        <w:t>EGAP</w:t>
      </w:r>
      <w:proofErr w:type="gramEnd"/>
      <w:r w:rsidRPr="00341EC3">
        <w:rPr>
          <w:rFonts w:ascii="Times New Roman" w:hAnsi="Times New Roman" w:cs="Times New Roman"/>
          <w:b/>
          <w:sz w:val="32"/>
          <w:szCs w:val="32"/>
        </w:rPr>
        <w:t>:</w:t>
      </w:r>
    </w:p>
    <w:p w14:paraId="02A362CD" w14:textId="77777777" w:rsidR="009F7999" w:rsidRDefault="009F7999" w:rsidP="009F7999">
      <w:pPr>
        <w:rPr>
          <w:rFonts w:ascii="Times New Roman" w:hAnsi="Times New Roman" w:cs="Times New Roman"/>
          <w:sz w:val="28"/>
          <w:szCs w:val="28"/>
        </w:rPr>
      </w:pPr>
    </w:p>
    <w:p w14:paraId="511206B2" w14:textId="77777777" w:rsidR="009F7999" w:rsidRDefault="009F7999" w:rsidP="009F7999">
      <w:pPr>
        <w:rPr>
          <w:rFonts w:ascii="Times New Roman" w:hAnsi="Times New Roman" w:cs="Times New Roman"/>
          <w:sz w:val="28"/>
          <w:szCs w:val="28"/>
        </w:rPr>
      </w:pPr>
    </w:p>
    <w:p w14:paraId="4BC431E4" w14:textId="77777777" w:rsidR="00341EC3" w:rsidRDefault="00341EC3" w:rsidP="009F7999">
      <w:pPr>
        <w:rPr>
          <w:rFonts w:ascii="Times New Roman" w:hAnsi="Times New Roman" w:cs="Times New Roman"/>
          <w:sz w:val="28"/>
          <w:szCs w:val="28"/>
        </w:rPr>
      </w:pPr>
    </w:p>
    <w:p w14:paraId="496CD993" w14:textId="77777777" w:rsidR="009F7999" w:rsidRPr="00341EC3" w:rsidRDefault="009F7999" w:rsidP="00341EC3">
      <w:pPr>
        <w:spacing w:before="600"/>
        <w:rPr>
          <w:rFonts w:ascii="Times New Roman" w:hAnsi="Times New Roman" w:cs="Times New Roman"/>
          <w:b/>
          <w:sz w:val="32"/>
          <w:szCs w:val="32"/>
        </w:rPr>
      </w:pPr>
      <w:r w:rsidRPr="00341EC3">
        <w:rPr>
          <w:rFonts w:ascii="Times New Roman" w:hAnsi="Times New Roman" w:cs="Times New Roman"/>
          <w:b/>
          <w:sz w:val="32"/>
          <w:szCs w:val="32"/>
        </w:rPr>
        <w:t>Odhad finančních nákladů na realizaci:</w:t>
      </w:r>
    </w:p>
    <w:p w14:paraId="6FE3CBAB" w14:textId="77777777" w:rsidR="009F7999" w:rsidRDefault="009F7999" w:rsidP="009F7999">
      <w:pPr>
        <w:rPr>
          <w:rFonts w:ascii="Times New Roman" w:hAnsi="Times New Roman" w:cs="Times New Roman"/>
          <w:sz w:val="28"/>
          <w:szCs w:val="28"/>
        </w:rPr>
      </w:pPr>
    </w:p>
    <w:p w14:paraId="11095536" w14:textId="77777777" w:rsidR="009F7999" w:rsidRDefault="009F7999" w:rsidP="009F7999">
      <w:pPr>
        <w:rPr>
          <w:rFonts w:ascii="Times New Roman" w:hAnsi="Times New Roman" w:cs="Times New Roman"/>
          <w:sz w:val="28"/>
          <w:szCs w:val="28"/>
        </w:rPr>
      </w:pPr>
    </w:p>
    <w:p w14:paraId="2C75D65C" w14:textId="77777777" w:rsidR="009F7999" w:rsidRDefault="009F7999" w:rsidP="009F7999">
      <w:pPr>
        <w:rPr>
          <w:rFonts w:ascii="Times New Roman" w:hAnsi="Times New Roman" w:cs="Times New Roman"/>
          <w:sz w:val="28"/>
          <w:szCs w:val="28"/>
        </w:rPr>
      </w:pPr>
    </w:p>
    <w:p w14:paraId="385BD4CE" w14:textId="2BFE4713" w:rsidR="009F7999" w:rsidRPr="00341EC3" w:rsidRDefault="009F7999" w:rsidP="00341EC3">
      <w:pPr>
        <w:spacing w:before="600"/>
        <w:rPr>
          <w:rFonts w:ascii="Times New Roman" w:hAnsi="Times New Roman" w:cs="Times New Roman"/>
          <w:b/>
          <w:sz w:val="32"/>
          <w:szCs w:val="32"/>
        </w:rPr>
      </w:pPr>
      <w:r w:rsidRPr="00341EC3">
        <w:rPr>
          <w:rFonts w:ascii="Times New Roman" w:hAnsi="Times New Roman" w:cs="Times New Roman"/>
          <w:b/>
          <w:sz w:val="32"/>
          <w:szCs w:val="32"/>
        </w:rPr>
        <w:t xml:space="preserve">Odhad </w:t>
      </w:r>
      <w:r w:rsidR="003C4224" w:rsidRPr="00341EC3">
        <w:rPr>
          <w:rFonts w:ascii="Times New Roman" w:hAnsi="Times New Roman" w:cs="Times New Roman"/>
          <w:b/>
          <w:sz w:val="32"/>
          <w:szCs w:val="32"/>
        </w:rPr>
        <w:t xml:space="preserve">časového </w:t>
      </w:r>
      <w:r w:rsidRPr="00341EC3">
        <w:rPr>
          <w:rFonts w:ascii="Times New Roman" w:hAnsi="Times New Roman" w:cs="Times New Roman"/>
          <w:b/>
          <w:sz w:val="32"/>
          <w:szCs w:val="32"/>
        </w:rPr>
        <w:t>zrychlení:</w:t>
      </w:r>
    </w:p>
    <w:p w14:paraId="3486E07A" w14:textId="77777777" w:rsidR="009F7999" w:rsidRDefault="009F7999" w:rsidP="009F7999">
      <w:pPr>
        <w:rPr>
          <w:rFonts w:ascii="Times New Roman" w:hAnsi="Times New Roman" w:cs="Times New Roman"/>
        </w:rPr>
      </w:pPr>
    </w:p>
    <w:p w14:paraId="40BAD111" w14:textId="77777777" w:rsidR="00341EC3" w:rsidRDefault="00341EC3" w:rsidP="009F7999">
      <w:pPr>
        <w:rPr>
          <w:rFonts w:ascii="Times New Roman" w:hAnsi="Times New Roman" w:cs="Times New Roman"/>
        </w:rPr>
      </w:pPr>
    </w:p>
    <w:p w14:paraId="59F35FD4" w14:textId="77777777" w:rsidR="00341EC3" w:rsidRDefault="00341EC3" w:rsidP="009F7999">
      <w:pPr>
        <w:rPr>
          <w:rFonts w:ascii="Times New Roman" w:hAnsi="Times New Roman" w:cs="Times New Roman"/>
        </w:rPr>
      </w:pPr>
    </w:p>
    <w:p w14:paraId="68B01C02" w14:textId="77777777" w:rsidR="00341EC3" w:rsidRPr="008260B9" w:rsidRDefault="00341EC3" w:rsidP="009F7999">
      <w:pPr>
        <w:rPr>
          <w:rFonts w:ascii="Times New Roman" w:hAnsi="Times New Roman" w:cs="Times New Roman"/>
        </w:rPr>
      </w:pPr>
    </w:p>
    <w:p w14:paraId="257CD6A0" w14:textId="77777777" w:rsidR="00A001AE" w:rsidRPr="00C045C6" w:rsidRDefault="00EC63C4" w:rsidP="009F7999">
      <w:pPr>
        <w:rPr>
          <w:rFonts w:ascii="Times New Roman" w:hAnsi="Times New Roman" w:cs="Times New Roman"/>
          <w:b/>
          <w:sz w:val="28"/>
          <w:szCs w:val="28"/>
        </w:rPr>
      </w:pPr>
      <w:r w:rsidRPr="00C045C6">
        <w:rPr>
          <w:rFonts w:ascii="Times New Roman" w:hAnsi="Times New Roman" w:cs="Times New Roman"/>
          <w:b/>
          <w:sz w:val="28"/>
          <w:szCs w:val="28"/>
        </w:rPr>
        <w:lastRenderedPageBreak/>
        <w:t>Soutěžící zároveň souhlasí</w:t>
      </w:r>
      <w:r w:rsidR="00A001AE" w:rsidRPr="00C045C6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C045C6">
        <w:rPr>
          <w:rFonts w:ascii="Times New Roman" w:hAnsi="Times New Roman" w:cs="Times New Roman"/>
          <w:b/>
          <w:sz w:val="28"/>
          <w:szCs w:val="28"/>
        </w:rPr>
        <w:t>:</w:t>
      </w:r>
    </w:p>
    <w:p w14:paraId="77A8BA7E" w14:textId="26518D10" w:rsidR="00A001AE" w:rsidRDefault="00EC63C4" w:rsidP="00C045C6">
      <w:pPr>
        <w:pStyle w:val="Odstavecseseznamem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EC3">
        <w:rPr>
          <w:rFonts w:ascii="Times New Roman" w:hAnsi="Times New Roman" w:cs="Times New Roman"/>
          <w:sz w:val="24"/>
          <w:szCs w:val="24"/>
        </w:rPr>
        <w:t>s</w:t>
      </w:r>
      <w:r w:rsidR="00E239F9" w:rsidRPr="00341EC3">
        <w:rPr>
          <w:rFonts w:ascii="Times New Roman" w:hAnsi="Times New Roman" w:cs="Times New Roman"/>
          <w:sz w:val="24"/>
          <w:szCs w:val="24"/>
        </w:rPr>
        <w:t>e</w:t>
      </w:r>
      <w:r w:rsidRPr="00341EC3">
        <w:rPr>
          <w:rFonts w:ascii="Times New Roman" w:hAnsi="Times New Roman" w:cs="Times New Roman"/>
          <w:sz w:val="24"/>
          <w:szCs w:val="24"/>
        </w:rPr>
        <w:t> soutěž</w:t>
      </w:r>
      <w:r w:rsidR="00E239F9" w:rsidRPr="00341EC3">
        <w:rPr>
          <w:rFonts w:ascii="Times New Roman" w:hAnsi="Times New Roman" w:cs="Times New Roman"/>
          <w:sz w:val="24"/>
          <w:szCs w:val="24"/>
        </w:rPr>
        <w:t>ními pravidly</w:t>
      </w:r>
      <w:r w:rsidRPr="00341EC3">
        <w:rPr>
          <w:rFonts w:ascii="Times New Roman" w:hAnsi="Times New Roman" w:cs="Times New Roman"/>
          <w:sz w:val="24"/>
          <w:szCs w:val="24"/>
        </w:rPr>
        <w:t>, tak jak jsou uveden</w:t>
      </w:r>
      <w:r w:rsidR="00E239F9" w:rsidRPr="00341EC3">
        <w:rPr>
          <w:rFonts w:ascii="Times New Roman" w:hAnsi="Times New Roman" w:cs="Times New Roman"/>
          <w:sz w:val="24"/>
          <w:szCs w:val="24"/>
        </w:rPr>
        <w:t>a</w:t>
      </w:r>
      <w:r w:rsidRPr="00341EC3">
        <w:rPr>
          <w:rFonts w:ascii="Times New Roman" w:hAnsi="Times New Roman" w:cs="Times New Roman"/>
          <w:sz w:val="24"/>
          <w:szCs w:val="24"/>
        </w:rPr>
        <w:t xml:space="preserve"> na webových stránkách EGAP</w:t>
      </w:r>
      <w:r w:rsidR="009C1535" w:rsidRPr="00341EC3">
        <w:rPr>
          <w:rFonts w:ascii="Times New Roman" w:hAnsi="Times New Roman" w:cs="Times New Roman"/>
          <w:sz w:val="24"/>
          <w:szCs w:val="24"/>
        </w:rPr>
        <w:t>,</w:t>
      </w:r>
    </w:p>
    <w:p w14:paraId="61802BE7" w14:textId="77777777" w:rsidR="00C045C6" w:rsidRPr="00341EC3" w:rsidRDefault="00C045C6" w:rsidP="00C045C6">
      <w:pPr>
        <w:pStyle w:val="Odstavecseseznamem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586BC17A" w14:textId="77777777" w:rsidR="009C1535" w:rsidRPr="00C045C6" w:rsidRDefault="004F39CC" w:rsidP="00C045C6">
      <w:pPr>
        <w:pStyle w:val="Odstavecseseznamem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zpracováním osobních údajů 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pořadatelem 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rozsahu jméno, příjmení, telefon, e-mailová a korespondenční adresa, a to pro účely vyhodnocení 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outěže, zveřejnění jejího výsledku a distribuce výhry a pro marketingové účely</w:t>
      </w:r>
      <w:r w:rsidR="009C1535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DB78D65" w14:textId="77777777" w:rsidR="00C045C6" w:rsidRPr="00341EC3" w:rsidRDefault="00C045C6" w:rsidP="00C045C6">
      <w:pPr>
        <w:pStyle w:val="Odstavecseseznamem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7744C3EC" w14:textId="219D70B6" w:rsidR="004F39CC" w:rsidRPr="00341EC3" w:rsidRDefault="009C1535" w:rsidP="00C045C6">
      <w:pPr>
        <w:pStyle w:val="Odstavecseseznamem"/>
        <w:numPr>
          <w:ilvl w:val="0"/>
          <w:numId w:val="3"/>
        </w:numPr>
        <w:spacing w:before="240" w:after="100" w:afterAutospacing="1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45C6">
        <w:rPr>
          <w:rFonts w:ascii="Times New Roman" w:hAnsi="Times New Roman" w:cs="Times New Roman"/>
          <w:sz w:val="24"/>
          <w:szCs w:val="24"/>
        </w:rPr>
        <w:t xml:space="preserve">s uveřejněním svého návrhu na </w:t>
      </w:r>
      <w:r w:rsidRPr="00341EC3">
        <w:rPr>
          <w:rFonts w:ascii="Times New Roman" w:hAnsi="Times New Roman" w:cs="Times New Roman"/>
          <w:sz w:val="24"/>
          <w:szCs w:val="24"/>
        </w:rPr>
        <w:t>webových stránkách EGAP</w:t>
      </w:r>
      <w:r w:rsidR="00FF663B" w:rsidRPr="00341EC3">
        <w:rPr>
          <w:rFonts w:ascii="Times New Roman" w:hAnsi="Times New Roman" w:cs="Times New Roman"/>
          <w:sz w:val="24"/>
          <w:szCs w:val="24"/>
        </w:rPr>
        <w:t xml:space="preserve"> a dalších médiích EGAP</w:t>
      </w:r>
      <w:r w:rsidRPr="00341EC3">
        <w:rPr>
          <w:rFonts w:ascii="Times New Roman" w:hAnsi="Times New Roman" w:cs="Times New Roman"/>
          <w:sz w:val="24"/>
          <w:szCs w:val="24"/>
        </w:rPr>
        <w:t xml:space="preserve"> v případě vítězství v soutěži</w:t>
      </w:r>
      <w:r w:rsidR="004F39CC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D22872" w14:textId="628AA588" w:rsidR="00A001AE" w:rsidRPr="00341EC3" w:rsidRDefault="004F39CC" w:rsidP="00A00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Soutěžící dále uděluje </w:t>
      </w:r>
      <w:r w:rsidR="00C045C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ořadateli souhlas k tomu, aby  </w:t>
      </w:r>
      <w:r w:rsidR="00C045C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ořadatel pořídil obrazové snímky a obrazové záznamy zachycující podobu soutěžícího</w:t>
      </w:r>
      <w:r w:rsidR="00247D0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uvedení jména a příjmení a 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názvu 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  <w:r w:rsidR="00A001AE" w:rsidRPr="00341EC3">
        <w:rPr>
          <w:rStyle w:val="Odkaznakoment"/>
          <w:rFonts w:ascii="Times New Roman" w:hAnsi="Times New Roman" w:cs="Times New Roman"/>
          <w:sz w:val="24"/>
          <w:szCs w:val="24"/>
        </w:rPr>
        <w:t>,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jíž je soutěžící zaměstnanec nebo za kterou jedná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tyto obrazové snímky a obrazové záznamy včetně uvedení jména, příjmení a 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názvu uvedené 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</w:t>
      </w:r>
      <w:bookmarkStart w:id="0" w:name="_GoBack"/>
      <w:bookmarkEnd w:id="0"/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použity ve smyslu ustanovení § 85 zákona č. 89/2012 Sb., občanského zákoníku ve znění pozdějších předpisů, a to zejména za účelem propagace </w:t>
      </w:r>
      <w:r w:rsidR="00C045C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ořadatele, a to na interním serveru </w:t>
      </w:r>
      <w:r w:rsidR="00C045C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ořadatele, v interních tiskovinách, letácích a propagačních materiálech </w:t>
      </w:r>
      <w:r w:rsidR="00C045C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ořadatele a rovněž v médiích (zejména tisk a internet). Tento souhlas je rovněž souhlasem podle zák. č. 101/2000 Sb., o ochraně osobních údajů ve znění pozdějších předpisů. Dále soutěžící uděluje souhlas s tím, aby poskytnuté osobní údaje byly k výše uvedeným účelům zpracovány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to po dobu 3 měsíců od ukončení soutěže. Udělení souhlasů je dobrovolné a účastník je oprávněn tento souhlas kdykoli odvolat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. Odvoláním souhlasu ovšem dojde ke ztrátě nároku na účast v </w:t>
      </w:r>
      <w:r w:rsidR="00FF663B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outěži. Na platnost a účinnost těchto souhlasů nemá jakýkoli vliv případné udělení, odvolání či neudělení jakéhokoli jiného souhlasu EGAP. Soutěžící si zároveň vyžádá v nezbytném rozsahu souhlas společnosti, jíž je zaměstnanec nebo za kterou jedná, za účelem </w:t>
      </w:r>
      <w:r w:rsidR="00DC7F14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užití jejího názvu 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uvedeným</w:t>
      </w:r>
      <w:r w:rsidR="00DC7F14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způsobem</w:t>
      </w:r>
      <w:r w:rsidR="00A001AE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5D319B" w14:textId="7E96E445" w:rsidR="004F39CC" w:rsidRPr="00341EC3" w:rsidRDefault="004F39CC" w:rsidP="00826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Soutěžící</w:t>
      </w:r>
      <w:r w:rsidR="003222CC"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právo</w:t>
      </w:r>
      <w:r w:rsidRPr="00341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přístup k těmto osobním údajům, na opravu těchto osobních údajů, jakož i o další práva stanovená v § 21 zákona č. 101/2000 Sb. v platném znění. </w:t>
      </w:r>
    </w:p>
    <w:p w14:paraId="7DC01EE7" w14:textId="77777777" w:rsidR="003222CC" w:rsidRDefault="003222CC" w:rsidP="009F7999">
      <w:pPr>
        <w:rPr>
          <w:rFonts w:ascii="Times New Roman" w:hAnsi="Times New Roman" w:cs="Times New Roman"/>
          <w:sz w:val="28"/>
          <w:szCs w:val="28"/>
        </w:rPr>
      </w:pPr>
    </w:p>
    <w:p w14:paraId="355E7280" w14:textId="77777777" w:rsidR="009F7999" w:rsidRDefault="009F7999" w:rsidP="009F7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</w:t>
      </w:r>
    </w:p>
    <w:p w14:paraId="035B6B99" w14:textId="77777777" w:rsidR="009F7999" w:rsidRDefault="009F7999" w:rsidP="009F7999">
      <w:pPr>
        <w:rPr>
          <w:rFonts w:ascii="Times New Roman" w:hAnsi="Times New Roman" w:cs="Times New Roman"/>
          <w:sz w:val="28"/>
          <w:szCs w:val="28"/>
        </w:rPr>
      </w:pPr>
    </w:p>
    <w:p w14:paraId="653B90EA" w14:textId="77777777" w:rsidR="009F7999" w:rsidRPr="00FE5219" w:rsidRDefault="009F7999" w:rsidP="009F7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Podpis:</w:t>
      </w:r>
    </w:p>
    <w:p w14:paraId="32A1D9F4" w14:textId="77777777" w:rsidR="004E6FE9" w:rsidRPr="00105E55" w:rsidRDefault="004E6FE9" w:rsidP="00105E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6FE9" w:rsidRPr="00105E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01D46" w14:textId="77777777" w:rsidR="007631D7" w:rsidRDefault="007631D7" w:rsidP="007631D7">
      <w:pPr>
        <w:spacing w:after="0" w:line="240" w:lineRule="auto"/>
      </w:pPr>
      <w:r>
        <w:separator/>
      </w:r>
    </w:p>
  </w:endnote>
  <w:endnote w:type="continuationSeparator" w:id="0">
    <w:p w14:paraId="58B7740C" w14:textId="77777777" w:rsidR="007631D7" w:rsidRDefault="007631D7" w:rsidP="0076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F1C3" w14:textId="77777777" w:rsidR="007631D7" w:rsidRDefault="007631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E9A6E" w14:textId="1AA261B2" w:rsidR="007631D7" w:rsidRPr="00247D06" w:rsidRDefault="007631D7" w:rsidP="00247D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BBF5D" w14:textId="1D2C35C7" w:rsidR="007631D7" w:rsidRDefault="00094905">
    <w:pPr>
      <w:pStyle w:val="Zpat"/>
    </w:pPr>
    <w:fldSimple w:instr=" SUBJECT  \* MERGEFORMAT ">
      <w:r w:rsidR="007B08D2">
        <w:t>559524 v10</w:t>
      </w:r>
    </w:fldSimple>
    <w:r>
      <w:t xml:space="preserve"> </w:t>
    </w:r>
    <w:r w:rsidR="00901B1D">
      <w:fldChar w:fldCharType="begin"/>
    </w:r>
    <w:r w:rsidR="00901B1D">
      <w:instrText xml:space="preserve"> SUBJECT  \* MERGEFORMAT </w:instrText>
    </w:r>
    <w:r w:rsidR="00901B1D">
      <w:fldChar w:fldCharType="separate"/>
    </w:r>
    <w:r w:rsidR="007B08D2">
      <w:t>559524 v10</w:t>
    </w:r>
    <w:r w:rsidR="00901B1D">
      <w:fldChar w:fldCharType="end"/>
    </w:r>
    <w:r w:rsidR="00974B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33BE3" w14:textId="77777777" w:rsidR="007631D7" w:rsidRDefault="007631D7" w:rsidP="007631D7">
      <w:pPr>
        <w:spacing w:after="0" w:line="240" w:lineRule="auto"/>
      </w:pPr>
      <w:r>
        <w:separator/>
      </w:r>
    </w:p>
  </w:footnote>
  <w:footnote w:type="continuationSeparator" w:id="0">
    <w:p w14:paraId="208058B3" w14:textId="77777777" w:rsidR="007631D7" w:rsidRDefault="007631D7" w:rsidP="007631D7">
      <w:pPr>
        <w:spacing w:after="0" w:line="240" w:lineRule="auto"/>
      </w:pPr>
      <w:r>
        <w:continuationSeparator/>
      </w:r>
    </w:p>
  </w:footnote>
  <w:footnote w:id="1">
    <w:p w14:paraId="2F9B2006" w14:textId="4F987AC8" w:rsidR="00341EC3" w:rsidRDefault="00341EC3">
      <w:pPr>
        <w:pStyle w:val="Textpoznpodarou"/>
      </w:pPr>
      <w:r>
        <w:rPr>
          <w:rStyle w:val="Znakapoznpodarou"/>
        </w:rPr>
        <w:footnoteRef/>
      </w:r>
      <w:r>
        <w:t xml:space="preserve"> Vyplní EGAP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3A564" w14:textId="77777777" w:rsidR="007631D7" w:rsidRDefault="007631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11EB" w14:textId="77777777" w:rsidR="007631D7" w:rsidRDefault="007631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DF16" w14:textId="77777777" w:rsidR="007631D7" w:rsidRDefault="007631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0E1"/>
    <w:multiLevelType w:val="hybridMultilevel"/>
    <w:tmpl w:val="D6C24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F698A"/>
    <w:multiLevelType w:val="hybridMultilevel"/>
    <w:tmpl w:val="CAAA6F34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7010922"/>
    <w:multiLevelType w:val="multilevel"/>
    <w:tmpl w:val="2C78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55"/>
    <w:rsid w:val="00021C86"/>
    <w:rsid w:val="00094905"/>
    <w:rsid w:val="00096EEF"/>
    <w:rsid w:val="000D69AA"/>
    <w:rsid w:val="000E2360"/>
    <w:rsid w:val="000E5AF1"/>
    <w:rsid w:val="000F4B2A"/>
    <w:rsid w:val="00105E55"/>
    <w:rsid w:val="0011139F"/>
    <w:rsid w:val="00113D98"/>
    <w:rsid w:val="00177370"/>
    <w:rsid w:val="001912CC"/>
    <w:rsid w:val="001B549A"/>
    <w:rsid w:val="001D7EF8"/>
    <w:rsid w:val="00247D06"/>
    <w:rsid w:val="002927F0"/>
    <w:rsid w:val="002A7F0F"/>
    <w:rsid w:val="002E21DC"/>
    <w:rsid w:val="00304B8C"/>
    <w:rsid w:val="00320A06"/>
    <w:rsid w:val="003222CC"/>
    <w:rsid w:val="00327F95"/>
    <w:rsid w:val="00341EC3"/>
    <w:rsid w:val="00384C85"/>
    <w:rsid w:val="003B5FA2"/>
    <w:rsid w:val="003B69B2"/>
    <w:rsid w:val="003C1AA8"/>
    <w:rsid w:val="003C4224"/>
    <w:rsid w:val="003E2315"/>
    <w:rsid w:val="003F4A22"/>
    <w:rsid w:val="00455CFE"/>
    <w:rsid w:val="00473E1A"/>
    <w:rsid w:val="004E6644"/>
    <w:rsid w:val="004E6FE9"/>
    <w:rsid w:val="004F39CC"/>
    <w:rsid w:val="00523F05"/>
    <w:rsid w:val="00567F6E"/>
    <w:rsid w:val="00597C17"/>
    <w:rsid w:val="005A1A96"/>
    <w:rsid w:val="005B382A"/>
    <w:rsid w:val="005D7E2A"/>
    <w:rsid w:val="006A74FD"/>
    <w:rsid w:val="00717563"/>
    <w:rsid w:val="00736AE5"/>
    <w:rsid w:val="007631D7"/>
    <w:rsid w:val="00771DC9"/>
    <w:rsid w:val="00791173"/>
    <w:rsid w:val="007A4C96"/>
    <w:rsid w:val="007B08D2"/>
    <w:rsid w:val="007B4A56"/>
    <w:rsid w:val="007B5EED"/>
    <w:rsid w:val="007C3DCE"/>
    <w:rsid w:val="007D5CBD"/>
    <w:rsid w:val="0080141D"/>
    <w:rsid w:val="008056F9"/>
    <w:rsid w:val="008260B9"/>
    <w:rsid w:val="008469B7"/>
    <w:rsid w:val="008B2D70"/>
    <w:rsid w:val="008C6205"/>
    <w:rsid w:val="008D55E2"/>
    <w:rsid w:val="008E6878"/>
    <w:rsid w:val="00913468"/>
    <w:rsid w:val="00913849"/>
    <w:rsid w:val="00930E13"/>
    <w:rsid w:val="00974BB2"/>
    <w:rsid w:val="009A0A8B"/>
    <w:rsid w:val="009B344A"/>
    <w:rsid w:val="009C1535"/>
    <w:rsid w:val="009C6EC2"/>
    <w:rsid w:val="009D2AFE"/>
    <w:rsid w:val="009F7999"/>
    <w:rsid w:val="00A001AE"/>
    <w:rsid w:val="00A10449"/>
    <w:rsid w:val="00A26505"/>
    <w:rsid w:val="00A54D7B"/>
    <w:rsid w:val="00AB56BE"/>
    <w:rsid w:val="00AB5E74"/>
    <w:rsid w:val="00AC0FD4"/>
    <w:rsid w:val="00AF6A89"/>
    <w:rsid w:val="00B1702D"/>
    <w:rsid w:val="00B205E1"/>
    <w:rsid w:val="00B73CED"/>
    <w:rsid w:val="00B916D4"/>
    <w:rsid w:val="00C045C6"/>
    <w:rsid w:val="00CD62A2"/>
    <w:rsid w:val="00CF663D"/>
    <w:rsid w:val="00D02E0C"/>
    <w:rsid w:val="00D55616"/>
    <w:rsid w:val="00D85061"/>
    <w:rsid w:val="00D97AF5"/>
    <w:rsid w:val="00DC7F14"/>
    <w:rsid w:val="00DE7F11"/>
    <w:rsid w:val="00DF4598"/>
    <w:rsid w:val="00E075D7"/>
    <w:rsid w:val="00E239F9"/>
    <w:rsid w:val="00E3763E"/>
    <w:rsid w:val="00E3764B"/>
    <w:rsid w:val="00E40E25"/>
    <w:rsid w:val="00E67757"/>
    <w:rsid w:val="00E803A1"/>
    <w:rsid w:val="00E81276"/>
    <w:rsid w:val="00EC63C4"/>
    <w:rsid w:val="00ED08CD"/>
    <w:rsid w:val="00EE25B3"/>
    <w:rsid w:val="00F01A9B"/>
    <w:rsid w:val="00F04F66"/>
    <w:rsid w:val="00F37E50"/>
    <w:rsid w:val="00F73EE3"/>
    <w:rsid w:val="00F84806"/>
    <w:rsid w:val="00FA2553"/>
    <w:rsid w:val="00FA5EFA"/>
    <w:rsid w:val="00FD4FE3"/>
    <w:rsid w:val="00FE1ABA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E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0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umber">
    <w:name w:val="number"/>
    <w:basedOn w:val="Standardnpsmoodstavce"/>
    <w:rsid w:val="00105E55"/>
  </w:style>
  <w:style w:type="character" w:styleId="Hypertextovodkaz">
    <w:name w:val="Hyperlink"/>
    <w:basedOn w:val="Standardnpsmoodstavce"/>
    <w:uiPriority w:val="99"/>
    <w:unhideWhenUsed/>
    <w:rsid w:val="00105E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6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1D7"/>
  </w:style>
  <w:style w:type="paragraph" w:styleId="Zpat">
    <w:name w:val="footer"/>
    <w:basedOn w:val="Normln"/>
    <w:link w:val="ZpatChar"/>
    <w:uiPriority w:val="99"/>
    <w:unhideWhenUsed/>
    <w:rsid w:val="0076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1D7"/>
  </w:style>
  <w:style w:type="paragraph" w:styleId="Odstavecseseznamem">
    <w:name w:val="List Paragraph"/>
    <w:basedOn w:val="Normln"/>
    <w:uiPriority w:val="34"/>
    <w:qFormat/>
    <w:rsid w:val="00771D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12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2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2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2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2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2C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1E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1E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1EC3"/>
    <w:rPr>
      <w:vertAlign w:val="superscript"/>
    </w:rPr>
  </w:style>
  <w:style w:type="paragraph" w:styleId="Revize">
    <w:name w:val="Revision"/>
    <w:hidden/>
    <w:uiPriority w:val="99"/>
    <w:semiHidden/>
    <w:rsid w:val="00C04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E5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0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umber">
    <w:name w:val="number"/>
    <w:basedOn w:val="Standardnpsmoodstavce"/>
    <w:rsid w:val="00105E55"/>
  </w:style>
  <w:style w:type="character" w:styleId="Hypertextovodkaz">
    <w:name w:val="Hyperlink"/>
    <w:basedOn w:val="Standardnpsmoodstavce"/>
    <w:uiPriority w:val="99"/>
    <w:unhideWhenUsed/>
    <w:rsid w:val="00105E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6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1D7"/>
  </w:style>
  <w:style w:type="paragraph" w:styleId="Zpat">
    <w:name w:val="footer"/>
    <w:basedOn w:val="Normln"/>
    <w:link w:val="ZpatChar"/>
    <w:uiPriority w:val="99"/>
    <w:unhideWhenUsed/>
    <w:rsid w:val="0076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1D7"/>
  </w:style>
  <w:style w:type="paragraph" w:styleId="Odstavecseseznamem">
    <w:name w:val="List Paragraph"/>
    <w:basedOn w:val="Normln"/>
    <w:uiPriority w:val="34"/>
    <w:qFormat/>
    <w:rsid w:val="00771D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12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2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2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2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2C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2C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1E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1E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1EC3"/>
    <w:rPr>
      <w:vertAlign w:val="superscript"/>
    </w:rPr>
  </w:style>
  <w:style w:type="paragraph" w:styleId="Revize">
    <w:name w:val="Revision"/>
    <w:hidden/>
    <w:uiPriority w:val="99"/>
    <w:semiHidden/>
    <w:rsid w:val="00C0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gap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044F-7948-48C1-9ECC-FD0C1277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F7CAB69D.dotm</Template>
  <TotalTime>58</TotalTime>
  <Pages>7</Pages>
  <Words>1628</Words>
  <Characters>9278</Characters>
  <Application>Microsoft Office Word</Application>
  <DocSecurity>0</DocSecurity>
  <Lines>196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EGAP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559524 v10</dc:subject>
  <dc:creator>Bauerova Lucie</dc:creator>
  <cp:keywords> EGAPDocsIgnore</cp:keywords>
  <dc:description/>
  <cp:lastModifiedBy>Bauerova Lucie</cp:lastModifiedBy>
  <cp:revision>7</cp:revision>
  <cp:lastPrinted>2014-09-29T16:39:00Z</cp:lastPrinted>
  <dcterms:created xsi:type="dcterms:W3CDTF">2014-09-29T15:57:00Z</dcterms:created>
  <dcterms:modified xsi:type="dcterms:W3CDTF">2014-09-29T16:50:00Z</dcterms:modified>
</cp:coreProperties>
</file>